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6D01379" w14:textId="77777777" w:rsidR="00033B97" w:rsidRDefault="002A4D5C">
      <w:pPr>
        <w:jc w:val="center"/>
        <w:rPr>
          <w:rFonts w:asciiTheme="minorHAnsi" w:eastAsia="Arial" w:hAnsiTheme="minorHAnsi" w:cs="Arial"/>
          <w:b/>
          <w:sz w:val="22"/>
          <w:szCs w:val="22"/>
        </w:rPr>
      </w:pPr>
      <w:bookmarkStart w:id="0" w:name="_30j0zll" w:colFirst="0" w:colLast="0"/>
      <w:bookmarkStart w:id="1" w:name="gjdgxs" w:colFirst="0" w:colLast="0"/>
      <w:bookmarkEnd w:id="0"/>
      <w:bookmarkEnd w:id="1"/>
      <w:r>
        <w:rPr>
          <w:rFonts w:asciiTheme="minorHAnsi" w:eastAsia="Arial" w:hAnsiTheme="minorHAnsi" w:cs="Arial"/>
          <w:b/>
          <w:noProof/>
          <w:sz w:val="22"/>
          <w:szCs w:val="22"/>
        </w:rPr>
        <w:drawing>
          <wp:inline distT="0" distB="0" distL="0" distR="0" wp14:anchorId="6CAA4885" wp14:editId="5BAD1219">
            <wp:extent cx="2124687" cy="946150"/>
            <wp:effectExtent l="0" t="0" r="952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7029" cy="951646"/>
                    </a:xfrm>
                    <a:prstGeom prst="rect">
                      <a:avLst/>
                    </a:prstGeom>
                    <a:noFill/>
                  </pic:spPr>
                </pic:pic>
              </a:graphicData>
            </a:graphic>
          </wp:inline>
        </w:drawing>
      </w:r>
    </w:p>
    <w:p w14:paraId="5788044A" w14:textId="77777777" w:rsidR="002A4D5C" w:rsidRDefault="002A4D5C">
      <w:pPr>
        <w:jc w:val="center"/>
        <w:rPr>
          <w:rFonts w:asciiTheme="minorHAnsi" w:eastAsia="Arial" w:hAnsiTheme="minorHAnsi" w:cs="Arial"/>
          <w:b/>
          <w:sz w:val="22"/>
          <w:szCs w:val="22"/>
        </w:rPr>
      </w:pPr>
    </w:p>
    <w:p w14:paraId="181963FA" w14:textId="315AD12B" w:rsidR="00276CF8" w:rsidRPr="00716323" w:rsidRDefault="002244CC">
      <w:pPr>
        <w:jc w:val="center"/>
        <w:rPr>
          <w:rFonts w:asciiTheme="minorHAnsi" w:eastAsia="Arial" w:hAnsiTheme="minorHAnsi" w:cs="Arial"/>
          <w:b/>
          <w:sz w:val="22"/>
          <w:szCs w:val="22"/>
        </w:rPr>
      </w:pPr>
      <w:r w:rsidRPr="00716323">
        <w:rPr>
          <w:rFonts w:asciiTheme="minorHAnsi" w:eastAsia="Arial" w:hAnsiTheme="minorHAnsi" w:cs="Arial"/>
          <w:b/>
          <w:sz w:val="22"/>
          <w:szCs w:val="22"/>
        </w:rPr>
        <w:t xml:space="preserve">HOUSING </w:t>
      </w:r>
      <w:r w:rsidR="00D6590B">
        <w:rPr>
          <w:rFonts w:asciiTheme="minorHAnsi" w:eastAsia="Arial" w:hAnsiTheme="minorHAnsi" w:cs="Arial"/>
          <w:b/>
          <w:sz w:val="22"/>
          <w:szCs w:val="22"/>
        </w:rPr>
        <w:t>CONNECT</w:t>
      </w:r>
    </w:p>
    <w:p w14:paraId="211D202D" w14:textId="77777777" w:rsidR="005B2014" w:rsidRDefault="005B2014">
      <w:pPr>
        <w:jc w:val="center"/>
        <w:rPr>
          <w:rFonts w:asciiTheme="minorHAnsi" w:eastAsia="Arial" w:hAnsiTheme="minorHAnsi" w:cs="Arial"/>
          <w:b/>
          <w:sz w:val="20"/>
          <w:szCs w:val="20"/>
        </w:rPr>
      </w:pPr>
    </w:p>
    <w:p w14:paraId="75681438" w14:textId="36A1F9C4" w:rsidR="008F1515" w:rsidRDefault="002244CC">
      <w:pPr>
        <w:jc w:val="center"/>
        <w:rPr>
          <w:rFonts w:asciiTheme="minorHAnsi" w:eastAsia="Arial" w:hAnsiTheme="minorHAnsi" w:cs="Arial"/>
          <w:b/>
          <w:sz w:val="20"/>
          <w:szCs w:val="20"/>
        </w:rPr>
      </w:pPr>
      <w:r w:rsidRPr="00716323">
        <w:rPr>
          <w:rFonts w:asciiTheme="minorHAnsi" w:eastAsia="Arial" w:hAnsiTheme="minorHAnsi" w:cs="Arial"/>
          <w:b/>
          <w:sz w:val="20"/>
          <w:szCs w:val="20"/>
        </w:rPr>
        <w:t xml:space="preserve">MINUTES OF </w:t>
      </w:r>
      <w:r w:rsidR="00A8566F">
        <w:rPr>
          <w:rFonts w:asciiTheme="minorHAnsi" w:eastAsia="Arial" w:hAnsiTheme="minorHAnsi" w:cs="Arial"/>
          <w:b/>
          <w:sz w:val="20"/>
          <w:szCs w:val="20"/>
        </w:rPr>
        <w:t xml:space="preserve">THE </w:t>
      </w:r>
      <w:r w:rsidR="00532A9F">
        <w:rPr>
          <w:rFonts w:asciiTheme="minorHAnsi" w:eastAsia="Arial" w:hAnsiTheme="minorHAnsi" w:cs="Arial"/>
          <w:b/>
          <w:sz w:val="20"/>
          <w:szCs w:val="20"/>
        </w:rPr>
        <w:t>JUNE 26</w:t>
      </w:r>
      <w:r w:rsidR="00F23173">
        <w:rPr>
          <w:rFonts w:asciiTheme="minorHAnsi" w:eastAsia="Arial" w:hAnsiTheme="minorHAnsi" w:cs="Arial"/>
          <w:b/>
          <w:sz w:val="20"/>
          <w:szCs w:val="20"/>
        </w:rPr>
        <w:t>,</w:t>
      </w:r>
      <w:r w:rsidR="007F496D">
        <w:rPr>
          <w:rFonts w:asciiTheme="minorHAnsi" w:eastAsia="Arial" w:hAnsiTheme="minorHAnsi" w:cs="Arial"/>
          <w:b/>
          <w:sz w:val="20"/>
          <w:szCs w:val="20"/>
        </w:rPr>
        <w:t xml:space="preserve"> 2024</w:t>
      </w:r>
      <w:r w:rsidR="003544D7">
        <w:rPr>
          <w:rFonts w:asciiTheme="minorHAnsi" w:eastAsia="Arial" w:hAnsiTheme="minorHAnsi" w:cs="Arial"/>
          <w:b/>
          <w:sz w:val="20"/>
          <w:szCs w:val="20"/>
        </w:rPr>
        <w:t xml:space="preserve"> </w:t>
      </w:r>
    </w:p>
    <w:p w14:paraId="34DC9930" w14:textId="78CD8120" w:rsidR="00276CF8" w:rsidRDefault="00D103E2">
      <w:pPr>
        <w:jc w:val="center"/>
        <w:rPr>
          <w:rFonts w:asciiTheme="minorHAnsi" w:eastAsia="Arial" w:hAnsiTheme="minorHAnsi" w:cs="Arial"/>
          <w:b/>
          <w:sz w:val="20"/>
          <w:szCs w:val="20"/>
        </w:rPr>
      </w:pPr>
      <w:r>
        <w:rPr>
          <w:rFonts w:asciiTheme="minorHAnsi" w:eastAsia="Arial" w:hAnsiTheme="minorHAnsi" w:cs="Arial"/>
          <w:b/>
          <w:sz w:val="20"/>
          <w:szCs w:val="20"/>
        </w:rPr>
        <w:t>REGULAR</w:t>
      </w:r>
      <w:r w:rsidR="00E4530C">
        <w:rPr>
          <w:rFonts w:asciiTheme="minorHAnsi" w:eastAsia="Arial" w:hAnsiTheme="minorHAnsi" w:cs="Arial"/>
          <w:b/>
          <w:sz w:val="20"/>
          <w:szCs w:val="20"/>
        </w:rPr>
        <w:t xml:space="preserve"> </w:t>
      </w:r>
      <w:r w:rsidR="002244CC" w:rsidRPr="00716323">
        <w:rPr>
          <w:rFonts w:asciiTheme="minorHAnsi" w:eastAsia="Arial" w:hAnsiTheme="minorHAnsi" w:cs="Arial"/>
          <w:b/>
          <w:sz w:val="20"/>
          <w:szCs w:val="20"/>
        </w:rPr>
        <w:t>MEETING</w:t>
      </w:r>
    </w:p>
    <w:p w14:paraId="0DED8F32" w14:textId="77777777" w:rsidR="006F7726" w:rsidRPr="00716323" w:rsidRDefault="006F7726">
      <w:pPr>
        <w:jc w:val="center"/>
        <w:rPr>
          <w:rFonts w:asciiTheme="minorHAnsi" w:eastAsia="Arial" w:hAnsiTheme="minorHAnsi" w:cs="Arial"/>
          <w:b/>
          <w:sz w:val="20"/>
          <w:szCs w:val="20"/>
        </w:rPr>
      </w:pPr>
      <w:r>
        <w:rPr>
          <w:rFonts w:asciiTheme="minorHAnsi" w:eastAsia="Arial" w:hAnsiTheme="minorHAnsi" w:cs="Arial"/>
          <w:b/>
          <w:sz w:val="20"/>
          <w:szCs w:val="20"/>
        </w:rPr>
        <w:t>OF THE BOARD OF COMMISSIONERS</w:t>
      </w:r>
    </w:p>
    <w:p w14:paraId="6D9B32F3" w14:textId="77777777" w:rsidR="005B2014" w:rsidRDefault="005B2014" w:rsidP="007F5773">
      <w:pPr>
        <w:jc w:val="center"/>
        <w:rPr>
          <w:rFonts w:asciiTheme="minorHAnsi" w:eastAsia="Arial" w:hAnsiTheme="minorHAnsi" w:cs="Arial"/>
          <w:b/>
          <w:sz w:val="18"/>
          <w:szCs w:val="18"/>
        </w:rPr>
      </w:pPr>
    </w:p>
    <w:p w14:paraId="75FE808C" w14:textId="7A5790CA" w:rsidR="00276CF8" w:rsidRDefault="00532A9F" w:rsidP="007F5773">
      <w:pPr>
        <w:jc w:val="center"/>
        <w:rPr>
          <w:rFonts w:asciiTheme="minorHAnsi" w:eastAsia="Arial" w:hAnsiTheme="minorHAnsi" w:cs="Arial"/>
          <w:b/>
          <w:sz w:val="18"/>
          <w:szCs w:val="18"/>
        </w:rPr>
      </w:pPr>
      <w:r>
        <w:rPr>
          <w:rFonts w:asciiTheme="minorHAnsi" w:eastAsia="Arial" w:hAnsiTheme="minorHAnsi" w:cs="Arial"/>
          <w:b/>
          <w:sz w:val="18"/>
          <w:szCs w:val="18"/>
        </w:rPr>
        <w:t>June 26</w:t>
      </w:r>
      <w:r w:rsidR="00CE573E">
        <w:rPr>
          <w:rFonts w:asciiTheme="minorHAnsi" w:eastAsia="Arial" w:hAnsiTheme="minorHAnsi" w:cs="Arial"/>
          <w:b/>
          <w:sz w:val="18"/>
          <w:szCs w:val="18"/>
        </w:rPr>
        <w:t>, 202</w:t>
      </w:r>
      <w:r w:rsidR="007F496D">
        <w:rPr>
          <w:rFonts w:asciiTheme="minorHAnsi" w:eastAsia="Arial" w:hAnsiTheme="minorHAnsi" w:cs="Arial"/>
          <w:b/>
          <w:sz w:val="18"/>
          <w:szCs w:val="18"/>
        </w:rPr>
        <w:t>4</w:t>
      </w:r>
    </w:p>
    <w:p w14:paraId="3F9666D5" w14:textId="77777777" w:rsidR="005B2014" w:rsidRPr="005B2014" w:rsidRDefault="005B2014" w:rsidP="007F5773">
      <w:pPr>
        <w:jc w:val="center"/>
        <w:rPr>
          <w:rFonts w:asciiTheme="minorHAnsi" w:eastAsia="Arial" w:hAnsiTheme="minorHAnsi" w:cs="Arial"/>
          <w:sz w:val="18"/>
          <w:szCs w:val="18"/>
        </w:rPr>
      </w:pPr>
    </w:p>
    <w:p w14:paraId="07F3C97B" w14:textId="77777777" w:rsidR="007F5773" w:rsidRPr="00716323" w:rsidRDefault="007F5773" w:rsidP="007F5773">
      <w:pPr>
        <w:jc w:val="center"/>
        <w:rPr>
          <w:rFonts w:asciiTheme="minorHAnsi" w:eastAsia="Arial" w:hAnsiTheme="minorHAnsi" w:cs="Arial"/>
          <w:b/>
          <w:sz w:val="6"/>
          <w:szCs w:val="6"/>
        </w:rPr>
      </w:pPr>
    </w:p>
    <w:tbl>
      <w:tblPr>
        <w:tblStyle w:val="1"/>
        <w:tblW w:w="11070" w:type="dxa"/>
        <w:tblInd w:w="-6" w:type="dxa"/>
        <w:tblBorders>
          <w:top w:val="single" w:sz="12" w:space="0" w:color="000000"/>
          <w:bottom w:val="single" w:sz="12" w:space="0" w:color="000000"/>
        </w:tblBorders>
        <w:tblLayout w:type="fixed"/>
        <w:tblLook w:val="0000" w:firstRow="0" w:lastRow="0" w:firstColumn="0" w:lastColumn="0" w:noHBand="0" w:noVBand="0"/>
      </w:tblPr>
      <w:tblGrid>
        <w:gridCol w:w="5946"/>
        <w:gridCol w:w="5124"/>
      </w:tblGrid>
      <w:tr w:rsidR="00276CF8" w:rsidRPr="00716323" w14:paraId="2CBA677D" w14:textId="77777777" w:rsidTr="00B6171E">
        <w:trPr>
          <w:trHeight w:val="1860"/>
        </w:trPr>
        <w:tc>
          <w:tcPr>
            <w:tcW w:w="5946" w:type="dxa"/>
            <w:tcBorders>
              <w:top w:val="single" w:sz="12" w:space="0" w:color="000000"/>
              <w:bottom w:val="single" w:sz="12" w:space="0" w:color="000000"/>
            </w:tcBorders>
          </w:tcPr>
          <w:p w14:paraId="2E852DD4" w14:textId="77777777" w:rsidR="00276CF8" w:rsidRPr="00716323" w:rsidRDefault="00276CF8">
            <w:pPr>
              <w:ind w:right="522"/>
              <w:rPr>
                <w:rFonts w:asciiTheme="minorHAnsi" w:eastAsia="Arial" w:hAnsiTheme="minorHAnsi" w:cs="Arial"/>
                <w:b/>
                <w:sz w:val="6"/>
                <w:szCs w:val="6"/>
              </w:rPr>
            </w:pPr>
          </w:p>
          <w:p w14:paraId="463BF60E" w14:textId="77777777" w:rsidR="00276CF8" w:rsidRPr="00716323" w:rsidRDefault="002244CC">
            <w:pPr>
              <w:ind w:right="522"/>
              <w:rPr>
                <w:rFonts w:asciiTheme="minorHAnsi" w:eastAsia="Arial" w:hAnsiTheme="minorHAnsi" w:cs="Arial"/>
                <w:sz w:val="18"/>
                <w:szCs w:val="18"/>
              </w:rPr>
            </w:pPr>
            <w:r w:rsidRPr="00716323">
              <w:rPr>
                <w:rFonts w:asciiTheme="minorHAnsi" w:eastAsia="Arial" w:hAnsiTheme="minorHAnsi" w:cs="Arial"/>
                <w:b/>
                <w:sz w:val="18"/>
                <w:szCs w:val="18"/>
              </w:rPr>
              <w:t xml:space="preserve">PRESENT:     </w:t>
            </w:r>
          </w:p>
          <w:p w14:paraId="055B6157" w14:textId="5675DFB3" w:rsidR="00023D8B" w:rsidRDefault="000E4F04" w:rsidP="00023D8B">
            <w:pPr>
              <w:ind w:right="522"/>
              <w:rPr>
                <w:rFonts w:asciiTheme="minorHAnsi" w:eastAsia="Arial" w:hAnsiTheme="minorHAnsi" w:cs="Arial"/>
                <w:sz w:val="18"/>
                <w:szCs w:val="18"/>
              </w:rPr>
            </w:pPr>
            <w:r>
              <w:rPr>
                <w:rFonts w:asciiTheme="minorHAnsi" w:eastAsia="Arial" w:hAnsiTheme="minorHAnsi" w:cs="Arial"/>
                <w:sz w:val="18"/>
                <w:szCs w:val="18"/>
              </w:rPr>
              <w:t xml:space="preserve">Phil Bernal </w:t>
            </w:r>
            <w:r w:rsidR="00023D8B">
              <w:rPr>
                <w:rFonts w:asciiTheme="minorHAnsi" w:eastAsia="Arial" w:hAnsiTheme="minorHAnsi" w:cs="Arial"/>
                <w:sz w:val="18"/>
                <w:szCs w:val="18"/>
              </w:rPr>
              <w:t>– Vice Chair</w:t>
            </w:r>
          </w:p>
          <w:p w14:paraId="6C8A2505" w14:textId="77777777" w:rsidR="00532A9F" w:rsidRDefault="00532A9F" w:rsidP="00532A9F">
            <w:pPr>
              <w:ind w:right="522"/>
              <w:rPr>
                <w:rFonts w:asciiTheme="minorHAnsi" w:eastAsia="Arial" w:hAnsiTheme="minorHAnsi" w:cs="Arial"/>
                <w:sz w:val="18"/>
                <w:szCs w:val="18"/>
              </w:rPr>
            </w:pPr>
            <w:r>
              <w:rPr>
                <w:rFonts w:asciiTheme="minorHAnsi" w:eastAsia="Arial" w:hAnsiTheme="minorHAnsi" w:cs="Arial"/>
                <w:sz w:val="18"/>
                <w:szCs w:val="18"/>
              </w:rPr>
              <w:t>Kat Johnson – Commissioner</w:t>
            </w:r>
          </w:p>
          <w:p w14:paraId="504A95B8" w14:textId="1E18835B" w:rsidR="005551A4" w:rsidRDefault="005551A4" w:rsidP="005551A4">
            <w:pPr>
              <w:ind w:right="522"/>
              <w:rPr>
                <w:rFonts w:asciiTheme="minorHAnsi" w:eastAsia="Arial" w:hAnsiTheme="minorHAnsi" w:cs="Arial"/>
                <w:sz w:val="18"/>
                <w:szCs w:val="18"/>
              </w:rPr>
            </w:pPr>
            <w:r>
              <w:rPr>
                <w:rFonts w:asciiTheme="minorHAnsi" w:eastAsia="Arial" w:hAnsiTheme="minorHAnsi" w:cs="Arial"/>
                <w:sz w:val="18"/>
                <w:szCs w:val="18"/>
              </w:rPr>
              <w:t>Wendy Leonelli – Commissioner</w:t>
            </w:r>
          </w:p>
          <w:p w14:paraId="014F75A5" w14:textId="5FB86DA1" w:rsidR="00021729" w:rsidRDefault="00021729" w:rsidP="00021729">
            <w:pPr>
              <w:ind w:right="522"/>
              <w:rPr>
                <w:rFonts w:asciiTheme="minorHAnsi" w:eastAsia="Arial" w:hAnsiTheme="minorHAnsi" w:cs="Arial"/>
                <w:sz w:val="18"/>
                <w:szCs w:val="18"/>
              </w:rPr>
            </w:pPr>
            <w:r>
              <w:rPr>
                <w:rFonts w:asciiTheme="minorHAnsi" w:eastAsia="Arial" w:hAnsiTheme="minorHAnsi" w:cs="Arial"/>
                <w:sz w:val="18"/>
                <w:szCs w:val="18"/>
              </w:rPr>
              <w:t>Erin Litvack – Commissioner</w:t>
            </w:r>
            <w:r w:rsidR="00AA3ABF">
              <w:rPr>
                <w:rFonts w:asciiTheme="minorHAnsi" w:eastAsia="Arial" w:hAnsiTheme="minorHAnsi" w:cs="Arial"/>
                <w:sz w:val="18"/>
                <w:szCs w:val="18"/>
              </w:rPr>
              <w:t xml:space="preserve"> (virtual)</w:t>
            </w:r>
          </w:p>
          <w:p w14:paraId="4D0A9CB7" w14:textId="77777777" w:rsidR="00F234D2" w:rsidRDefault="00F234D2" w:rsidP="005551A4">
            <w:pPr>
              <w:ind w:right="522"/>
              <w:rPr>
                <w:rFonts w:asciiTheme="minorHAnsi" w:eastAsia="Arial" w:hAnsiTheme="minorHAnsi" w:cs="Arial"/>
                <w:sz w:val="18"/>
                <w:szCs w:val="18"/>
              </w:rPr>
            </w:pPr>
          </w:p>
          <w:p w14:paraId="27715E8D" w14:textId="129EE3A1" w:rsidR="00F234D2" w:rsidRPr="00F234D2" w:rsidRDefault="00F234D2" w:rsidP="005551A4">
            <w:pPr>
              <w:ind w:right="522"/>
              <w:rPr>
                <w:rFonts w:asciiTheme="minorHAnsi" w:eastAsia="Arial" w:hAnsiTheme="minorHAnsi" w:cs="Arial"/>
                <w:b/>
                <w:bCs/>
                <w:sz w:val="18"/>
                <w:szCs w:val="18"/>
              </w:rPr>
            </w:pPr>
            <w:r w:rsidRPr="00F234D2">
              <w:rPr>
                <w:rFonts w:asciiTheme="minorHAnsi" w:eastAsia="Arial" w:hAnsiTheme="minorHAnsi" w:cs="Arial"/>
                <w:b/>
                <w:bCs/>
                <w:sz w:val="18"/>
                <w:szCs w:val="18"/>
              </w:rPr>
              <w:t>EXCUSED:</w:t>
            </w:r>
          </w:p>
          <w:p w14:paraId="79D12199" w14:textId="77777777" w:rsidR="00532A9F" w:rsidRDefault="00532A9F" w:rsidP="00532A9F">
            <w:pPr>
              <w:ind w:right="522"/>
              <w:rPr>
                <w:rFonts w:asciiTheme="minorHAnsi" w:eastAsia="Arial" w:hAnsiTheme="minorHAnsi" w:cs="Arial"/>
                <w:sz w:val="18"/>
                <w:szCs w:val="18"/>
              </w:rPr>
            </w:pPr>
            <w:r>
              <w:rPr>
                <w:rFonts w:asciiTheme="minorHAnsi" w:eastAsia="Arial" w:hAnsiTheme="minorHAnsi" w:cs="Arial"/>
                <w:sz w:val="18"/>
                <w:szCs w:val="18"/>
              </w:rPr>
              <w:t>Spencer Moffat –</w:t>
            </w:r>
            <w:r w:rsidRPr="00716323">
              <w:rPr>
                <w:rFonts w:asciiTheme="minorHAnsi" w:eastAsia="Arial" w:hAnsiTheme="minorHAnsi" w:cs="Arial"/>
                <w:sz w:val="18"/>
                <w:szCs w:val="18"/>
              </w:rPr>
              <w:t xml:space="preserve"> Chair</w:t>
            </w:r>
          </w:p>
          <w:p w14:paraId="16F9A4DF" w14:textId="77777777" w:rsidR="003F6F77" w:rsidRDefault="003F6F77" w:rsidP="003F6F77">
            <w:pPr>
              <w:ind w:right="522"/>
              <w:rPr>
                <w:rFonts w:asciiTheme="minorHAnsi" w:eastAsia="Arial" w:hAnsiTheme="minorHAnsi" w:cs="Arial"/>
                <w:sz w:val="18"/>
                <w:szCs w:val="18"/>
              </w:rPr>
            </w:pPr>
            <w:r>
              <w:rPr>
                <w:rFonts w:asciiTheme="minorHAnsi" w:eastAsia="Arial" w:hAnsiTheme="minorHAnsi" w:cs="Arial"/>
                <w:sz w:val="18"/>
                <w:szCs w:val="18"/>
              </w:rPr>
              <w:t>Christine Nguyen – Commissioner</w:t>
            </w:r>
          </w:p>
          <w:p w14:paraId="49EFC304" w14:textId="77777777" w:rsidR="00532A9F" w:rsidRDefault="00532A9F" w:rsidP="00532A9F">
            <w:pPr>
              <w:ind w:right="522"/>
              <w:rPr>
                <w:rFonts w:asciiTheme="minorHAnsi" w:eastAsia="Arial" w:hAnsiTheme="minorHAnsi" w:cs="Arial"/>
                <w:sz w:val="18"/>
                <w:szCs w:val="18"/>
              </w:rPr>
            </w:pPr>
            <w:r w:rsidRPr="00B95E46">
              <w:rPr>
                <w:rFonts w:asciiTheme="minorHAnsi" w:eastAsia="Arial" w:hAnsiTheme="minorHAnsi" w:cs="Arial"/>
                <w:sz w:val="18"/>
                <w:szCs w:val="18"/>
              </w:rPr>
              <w:t>Gwen White – Commissioner</w:t>
            </w:r>
          </w:p>
          <w:p w14:paraId="1B216F85" w14:textId="77777777" w:rsidR="00DC4EB1" w:rsidRDefault="00DC4EB1" w:rsidP="00F234D2">
            <w:pPr>
              <w:ind w:right="522"/>
              <w:rPr>
                <w:rFonts w:asciiTheme="minorHAnsi" w:eastAsia="Arial" w:hAnsiTheme="minorHAnsi" w:cs="Arial"/>
                <w:sz w:val="18"/>
                <w:szCs w:val="18"/>
              </w:rPr>
            </w:pPr>
          </w:p>
          <w:p w14:paraId="189832F4" w14:textId="6129B928" w:rsidR="00AD3839" w:rsidRPr="00716323" w:rsidRDefault="00AD3839" w:rsidP="00532A9F">
            <w:pPr>
              <w:ind w:right="522"/>
              <w:rPr>
                <w:rFonts w:asciiTheme="minorHAnsi" w:eastAsia="Arial" w:hAnsiTheme="minorHAnsi" w:cs="Arial"/>
                <w:sz w:val="18"/>
                <w:szCs w:val="18"/>
              </w:rPr>
            </w:pPr>
          </w:p>
        </w:tc>
        <w:tc>
          <w:tcPr>
            <w:tcW w:w="5124" w:type="dxa"/>
            <w:tcBorders>
              <w:top w:val="single" w:sz="12" w:space="0" w:color="000000"/>
              <w:bottom w:val="single" w:sz="12" w:space="0" w:color="000000"/>
            </w:tcBorders>
          </w:tcPr>
          <w:p w14:paraId="21E78C17" w14:textId="77777777" w:rsidR="00276CF8" w:rsidRPr="00716323" w:rsidRDefault="00276CF8">
            <w:pPr>
              <w:rPr>
                <w:rFonts w:asciiTheme="minorHAnsi" w:eastAsia="Arial" w:hAnsiTheme="minorHAnsi" w:cs="Arial"/>
                <w:b/>
                <w:sz w:val="6"/>
                <w:szCs w:val="6"/>
              </w:rPr>
            </w:pPr>
          </w:p>
          <w:p w14:paraId="4AF612D7" w14:textId="77777777" w:rsidR="00276CF8" w:rsidRPr="00716323" w:rsidRDefault="002244CC">
            <w:pPr>
              <w:rPr>
                <w:rFonts w:asciiTheme="minorHAnsi" w:eastAsia="Arial" w:hAnsiTheme="minorHAnsi" w:cs="Arial"/>
                <w:sz w:val="18"/>
                <w:szCs w:val="18"/>
              </w:rPr>
            </w:pPr>
            <w:r w:rsidRPr="00716323">
              <w:rPr>
                <w:rFonts w:asciiTheme="minorHAnsi" w:eastAsia="Arial" w:hAnsiTheme="minorHAnsi" w:cs="Arial"/>
                <w:b/>
                <w:sz w:val="18"/>
                <w:szCs w:val="18"/>
              </w:rPr>
              <w:t>STAFF PRESENT</w:t>
            </w:r>
            <w:r w:rsidRPr="00716323">
              <w:rPr>
                <w:rFonts w:asciiTheme="minorHAnsi" w:eastAsia="Arial" w:hAnsiTheme="minorHAnsi" w:cs="Arial"/>
                <w:sz w:val="18"/>
                <w:szCs w:val="18"/>
              </w:rPr>
              <w:t xml:space="preserve">:  </w:t>
            </w:r>
          </w:p>
          <w:p w14:paraId="07F518C1" w14:textId="77777777" w:rsidR="001714F5" w:rsidRPr="001714F5" w:rsidRDefault="001714F5" w:rsidP="001714F5">
            <w:pPr>
              <w:rPr>
                <w:rFonts w:asciiTheme="minorHAnsi" w:eastAsia="Arial" w:hAnsiTheme="minorHAnsi" w:cs="Arial"/>
                <w:sz w:val="18"/>
                <w:szCs w:val="18"/>
              </w:rPr>
            </w:pPr>
            <w:r w:rsidRPr="001714F5">
              <w:rPr>
                <w:rFonts w:asciiTheme="minorHAnsi" w:eastAsia="Arial" w:hAnsiTheme="minorHAnsi" w:cs="Arial"/>
                <w:sz w:val="18"/>
                <w:szCs w:val="18"/>
              </w:rPr>
              <w:t>Janice Kimball – Chief Executive Officer</w:t>
            </w:r>
          </w:p>
          <w:p w14:paraId="60C35D5B" w14:textId="77777777" w:rsidR="001714F5" w:rsidRPr="001714F5" w:rsidRDefault="001714F5" w:rsidP="001714F5">
            <w:pPr>
              <w:rPr>
                <w:rFonts w:asciiTheme="minorHAnsi" w:eastAsia="Arial" w:hAnsiTheme="minorHAnsi" w:cs="Arial"/>
                <w:sz w:val="18"/>
                <w:szCs w:val="18"/>
              </w:rPr>
            </w:pPr>
            <w:r w:rsidRPr="001714F5">
              <w:rPr>
                <w:rFonts w:asciiTheme="minorHAnsi" w:eastAsia="Arial" w:hAnsiTheme="minorHAnsi" w:cs="Arial"/>
                <w:sz w:val="18"/>
                <w:szCs w:val="18"/>
              </w:rPr>
              <w:t>Andre Bartlome – Chief Financial Officer</w:t>
            </w:r>
          </w:p>
          <w:p w14:paraId="41E16392" w14:textId="77777777" w:rsidR="001714F5" w:rsidRDefault="001714F5" w:rsidP="001714F5">
            <w:pPr>
              <w:rPr>
                <w:rFonts w:asciiTheme="minorHAnsi" w:eastAsia="Arial" w:hAnsiTheme="minorHAnsi" w:cs="Arial"/>
                <w:sz w:val="18"/>
                <w:szCs w:val="18"/>
              </w:rPr>
            </w:pPr>
            <w:r w:rsidRPr="001714F5">
              <w:rPr>
                <w:rFonts w:asciiTheme="minorHAnsi" w:eastAsia="Arial" w:hAnsiTheme="minorHAnsi" w:cs="Arial"/>
                <w:sz w:val="18"/>
                <w:szCs w:val="18"/>
              </w:rPr>
              <w:t>Mike Kienast – Chief Operations Officer</w:t>
            </w:r>
          </w:p>
          <w:p w14:paraId="343E70FE" w14:textId="0772111B" w:rsidR="00D27F56" w:rsidRPr="001714F5" w:rsidRDefault="00D27F56" w:rsidP="001714F5">
            <w:pPr>
              <w:rPr>
                <w:rFonts w:asciiTheme="minorHAnsi" w:eastAsia="Arial" w:hAnsiTheme="minorHAnsi" w:cs="Arial"/>
                <w:sz w:val="18"/>
                <w:szCs w:val="18"/>
              </w:rPr>
            </w:pPr>
            <w:r>
              <w:rPr>
                <w:rFonts w:asciiTheme="minorHAnsi" w:eastAsia="Arial" w:hAnsiTheme="minorHAnsi" w:cs="Arial"/>
                <w:sz w:val="18"/>
                <w:szCs w:val="18"/>
              </w:rPr>
              <w:t>Marni Timmerman – Chief Administrative Officer</w:t>
            </w:r>
          </w:p>
          <w:p w14:paraId="19D5092A" w14:textId="0DB8FF44" w:rsidR="001714F5" w:rsidRPr="001714F5" w:rsidRDefault="001714F5" w:rsidP="001714F5">
            <w:pPr>
              <w:rPr>
                <w:rFonts w:asciiTheme="minorHAnsi" w:eastAsia="Arial" w:hAnsiTheme="minorHAnsi" w:cs="Arial"/>
                <w:sz w:val="18"/>
                <w:szCs w:val="18"/>
              </w:rPr>
            </w:pPr>
            <w:r w:rsidRPr="001714F5">
              <w:rPr>
                <w:rFonts w:asciiTheme="minorHAnsi" w:eastAsia="Arial" w:hAnsiTheme="minorHAnsi" w:cs="Arial"/>
                <w:sz w:val="18"/>
                <w:szCs w:val="18"/>
              </w:rPr>
              <w:t>Kirk Moorhead – Real Estate Development Director</w:t>
            </w:r>
            <w:r w:rsidR="00F234D2">
              <w:rPr>
                <w:rFonts w:asciiTheme="minorHAnsi" w:eastAsia="Arial" w:hAnsiTheme="minorHAnsi" w:cs="Arial"/>
                <w:sz w:val="18"/>
                <w:szCs w:val="18"/>
              </w:rPr>
              <w:t xml:space="preserve"> (virtual)</w:t>
            </w:r>
          </w:p>
          <w:p w14:paraId="1CCD5977" w14:textId="77777777" w:rsidR="001714F5" w:rsidRPr="001714F5" w:rsidRDefault="001714F5" w:rsidP="001714F5">
            <w:pPr>
              <w:rPr>
                <w:rFonts w:asciiTheme="minorHAnsi" w:eastAsia="Arial" w:hAnsiTheme="minorHAnsi" w:cs="Arial"/>
                <w:sz w:val="18"/>
                <w:szCs w:val="18"/>
              </w:rPr>
            </w:pPr>
            <w:r w:rsidRPr="001714F5">
              <w:rPr>
                <w:rFonts w:asciiTheme="minorHAnsi" w:eastAsia="Arial" w:hAnsiTheme="minorHAnsi" w:cs="Arial"/>
                <w:sz w:val="18"/>
                <w:szCs w:val="18"/>
              </w:rPr>
              <w:t>Jarin Blackham – Information Technology Director</w:t>
            </w:r>
          </w:p>
          <w:p w14:paraId="0CEDEF78" w14:textId="6913D727" w:rsidR="001714F5" w:rsidRPr="001714F5" w:rsidRDefault="001714F5" w:rsidP="001714F5">
            <w:pPr>
              <w:rPr>
                <w:rFonts w:asciiTheme="minorHAnsi" w:eastAsia="Arial" w:hAnsiTheme="minorHAnsi" w:cs="Arial"/>
                <w:sz w:val="18"/>
                <w:szCs w:val="18"/>
              </w:rPr>
            </w:pPr>
            <w:r>
              <w:rPr>
                <w:rFonts w:asciiTheme="minorHAnsi" w:eastAsia="Arial" w:hAnsiTheme="minorHAnsi" w:cs="Arial"/>
                <w:sz w:val="18"/>
                <w:szCs w:val="18"/>
              </w:rPr>
              <w:t>Zach Bale – Chief Program Officer</w:t>
            </w:r>
          </w:p>
          <w:p w14:paraId="0115646D" w14:textId="7512DCE8" w:rsidR="00A26C01" w:rsidRPr="00A26C01" w:rsidRDefault="00A26C01" w:rsidP="001714F5">
            <w:pPr>
              <w:rPr>
                <w:rFonts w:asciiTheme="minorHAnsi" w:eastAsia="Arial" w:hAnsiTheme="minorHAnsi" w:cs="Arial"/>
                <w:sz w:val="18"/>
                <w:szCs w:val="18"/>
              </w:rPr>
            </w:pPr>
          </w:p>
        </w:tc>
      </w:tr>
    </w:tbl>
    <w:p w14:paraId="0621019A" w14:textId="77777777" w:rsidR="007F5773" w:rsidRPr="00716323" w:rsidRDefault="007F5773">
      <w:pPr>
        <w:jc w:val="both"/>
        <w:rPr>
          <w:rFonts w:asciiTheme="minorHAnsi" w:eastAsia="Arial" w:hAnsiTheme="minorHAnsi" w:cs="Arial"/>
          <w:b/>
          <w:sz w:val="6"/>
          <w:szCs w:val="6"/>
        </w:rPr>
      </w:pPr>
    </w:p>
    <w:p w14:paraId="3B473219" w14:textId="77777777" w:rsidR="007F2C21" w:rsidRDefault="007F2C21">
      <w:pPr>
        <w:jc w:val="both"/>
        <w:rPr>
          <w:rFonts w:asciiTheme="minorHAnsi" w:eastAsia="Arial" w:hAnsiTheme="minorHAnsi" w:cs="Arial"/>
          <w:b/>
          <w:sz w:val="18"/>
          <w:szCs w:val="18"/>
        </w:rPr>
      </w:pPr>
    </w:p>
    <w:p w14:paraId="3559AD4E" w14:textId="77777777" w:rsidR="00276CF8" w:rsidRPr="00D8567C" w:rsidRDefault="002244CC">
      <w:pPr>
        <w:jc w:val="both"/>
        <w:rPr>
          <w:rFonts w:asciiTheme="minorHAnsi" w:eastAsia="Arial" w:hAnsiTheme="minorHAnsi" w:cs="Arial"/>
          <w:b/>
          <w:color w:val="auto"/>
          <w:sz w:val="18"/>
          <w:szCs w:val="18"/>
        </w:rPr>
      </w:pPr>
      <w:r w:rsidRPr="00D8567C">
        <w:rPr>
          <w:rFonts w:asciiTheme="minorHAnsi" w:eastAsia="Arial" w:hAnsiTheme="minorHAnsi" w:cs="Arial"/>
          <w:b/>
          <w:color w:val="auto"/>
          <w:sz w:val="18"/>
          <w:szCs w:val="18"/>
        </w:rPr>
        <w:t>COMMENCE</w:t>
      </w:r>
    </w:p>
    <w:p w14:paraId="4C5A5EC1" w14:textId="77777777" w:rsidR="00276CF8" w:rsidRPr="00D8567C" w:rsidRDefault="00276CF8">
      <w:pPr>
        <w:jc w:val="both"/>
        <w:rPr>
          <w:rFonts w:asciiTheme="minorHAnsi" w:eastAsia="Arial" w:hAnsiTheme="minorHAnsi" w:cs="Arial"/>
          <w:color w:val="auto"/>
          <w:sz w:val="18"/>
          <w:szCs w:val="18"/>
        </w:rPr>
      </w:pPr>
    </w:p>
    <w:p w14:paraId="41F1EEA6" w14:textId="6D396E4F" w:rsidR="00A619B9" w:rsidRDefault="0055408A" w:rsidP="00196D3A">
      <w:pPr>
        <w:jc w:val="both"/>
        <w:rPr>
          <w:rFonts w:asciiTheme="minorHAnsi" w:eastAsia="Arial" w:hAnsiTheme="minorHAnsi" w:cs="Arial"/>
          <w:color w:val="auto"/>
          <w:sz w:val="18"/>
          <w:szCs w:val="18"/>
        </w:rPr>
      </w:pPr>
      <w:r w:rsidRPr="0055408A">
        <w:rPr>
          <w:rFonts w:asciiTheme="minorHAnsi" w:eastAsia="Arial" w:hAnsiTheme="minorHAnsi" w:cs="Arial"/>
          <w:color w:val="auto"/>
          <w:sz w:val="18"/>
          <w:szCs w:val="18"/>
        </w:rPr>
        <w:t xml:space="preserve">The </w:t>
      </w:r>
      <w:r w:rsidR="00532A9F">
        <w:rPr>
          <w:rFonts w:asciiTheme="minorHAnsi" w:eastAsia="Arial" w:hAnsiTheme="minorHAnsi" w:cs="Arial"/>
          <w:color w:val="auto"/>
          <w:sz w:val="18"/>
          <w:szCs w:val="18"/>
        </w:rPr>
        <w:t xml:space="preserve">June </w:t>
      </w:r>
      <w:r w:rsidR="007E1696">
        <w:rPr>
          <w:rFonts w:asciiTheme="minorHAnsi" w:eastAsia="Arial" w:hAnsiTheme="minorHAnsi" w:cs="Arial"/>
          <w:color w:val="auto"/>
          <w:sz w:val="18"/>
          <w:szCs w:val="18"/>
        </w:rPr>
        <w:t xml:space="preserve">2024 </w:t>
      </w:r>
      <w:r w:rsidRPr="0055408A">
        <w:rPr>
          <w:rFonts w:asciiTheme="minorHAnsi" w:eastAsia="Arial" w:hAnsiTheme="minorHAnsi" w:cs="Arial"/>
          <w:color w:val="auto"/>
          <w:sz w:val="18"/>
          <w:szCs w:val="18"/>
        </w:rPr>
        <w:t xml:space="preserve">Housing Connect Board </w:t>
      </w:r>
      <w:r>
        <w:rPr>
          <w:rFonts w:asciiTheme="minorHAnsi" w:eastAsia="Arial" w:hAnsiTheme="minorHAnsi" w:cs="Arial"/>
          <w:color w:val="auto"/>
          <w:sz w:val="18"/>
          <w:szCs w:val="18"/>
        </w:rPr>
        <w:t xml:space="preserve">of Commissioners </w:t>
      </w:r>
      <w:r w:rsidRPr="0055408A">
        <w:rPr>
          <w:rFonts w:asciiTheme="minorHAnsi" w:eastAsia="Arial" w:hAnsiTheme="minorHAnsi" w:cs="Arial"/>
          <w:color w:val="auto"/>
          <w:sz w:val="18"/>
          <w:szCs w:val="18"/>
        </w:rPr>
        <w:t xml:space="preserve">Meeting </w:t>
      </w:r>
      <w:r w:rsidR="00A91B33">
        <w:rPr>
          <w:rFonts w:asciiTheme="minorHAnsi" w:eastAsia="Arial" w:hAnsiTheme="minorHAnsi" w:cs="Arial"/>
          <w:color w:val="auto"/>
          <w:sz w:val="18"/>
          <w:szCs w:val="18"/>
        </w:rPr>
        <w:t>was held</w:t>
      </w:r>
      <w:r w:rsidRPr="0055408A">
        <w:rPr>
          <w:rFonts w:asciiTheme="minorHAnsi" w:eastAsia="Arial" w:hAnsiTheme="minorHAnsi" w:cs="Arial"/>
          <w:color w:val="auto"/>
          <w:sz w:val="18"/>
          <w:szCs w:val="18"/>
        </w:rPr>
        <w:t xml:space="preserve"> on </w:t>
      </w:r>
      <w:r w:rsidR="002E7BA7">
        <w:rPr>
          <w:rFonts w:asciiTheme="minorHAnsi" w:eastAsia="Arial" w:hAnsiTheme="minorHAnsi" w:cs="Arial"/>
          <w:color w:val="auto"/>
          <w:sz w:val="18"/>
          <w:szCs w:val="18"/>
        </w:rPr>
        <w:t>Wednes</w:t>
      </w:r>
      <w:r w:rsidRPr="0055408A">
        <w:rPr>
          <w:rFonts w:asciiTheme="minorHAnsi" w:eastAsia="Arial" w:hAnsiTheme="minorHAnsi" w:cs="Arial"/>
          <w:color w:val="auto"/>
          <w:sz w:val="18"/>
          <w:szCs w:val="18"/>
        </w:rPr>
        <w:t xml:space="preserve">day, </w:t>
      </w:r>
      <w:r w:rsidR="00532A9F">
        <w:rPr>
          <w:rFonts w:asciiTheme="minorHAnsi" w:eastAsia="Arial" w:hAnsiTheme="minorHAnsi" w:cs="Arial"/>
          <w:color w:val="auto"/>
          <w:sz w:val="18"/>
          <w:szCs w:val="18"/>
        </w:rPr>
        <w:t>June</w:t>
      </w:r>
      <w:r w:rsidR="00DC4EB1">
        <w:rPr>
          <w:rFonts w:asciiTheme="minorHAnsi" w:eastAsia="Arial" w:hAnsiTheme="minorHAnsi" w:cs="Arial"/>
          <w:color w:val="auto"/>
          <w:sz w:val="18"/>
          <w:szCs w:val="18"/>
        </w:rPr>
        <w:t xml:space="preserve"> </w:t>
      </w:r>
      <w:r w:rsidR="00532A9F">
        <w:rPr>
          <w:rFonts w:asciiTheme="minorHAnsi" w:eastAsia="Arial" w:hAnsiTheme="minorHAnsi" w:cs="Arial"/>
          <w:color w:val="auto"/>
          <w:sz w:val="18"/>
          <w:szCs w:val="18"/>
        </w:rPr>
        <w:t>26</w:t>
      </w:r>
      <w:r w:rsidR="00881E7A">
        <w:rPr>
          <w:rFonts w:asciiTheme="minorHAnsi" w:eastAsia="Arial" w:hAnsiTheme="minorHAnsi" w:cs="Arial"/>
          <w:color w:val="auto"/>
          <w:sz w:val="18"/>
          <w:szCs w:val="18"/>
        </w:rPr>
        <w:t>, 2024</w:t>
      </w:r>
      <w:r w:rsidRPr="0055408A">
        <w:rPr>
          <w:rFonts w:asciiTheme="minorHAnsi" w:eastAsia="Arial" w:hAnsiTheme="minorHAnsi" w:cs="Arial"/>
          <w:color w:val="auto"/>
          <w:sz w:val="18"/>
          <w:szCs w:val="18"/>
        </w:rPr>
        <w:t xml:space="preserve">, and commenced at </w:t>
      </w:r>
      <w:r w:rsidR="002E7BA7">
        <w:rPr>
          <w:rFonts w:asciiTheme="minorHAnsi" w:eastAsia="Arial" w:hAnsiTheme="minorHAnsi" w:cs="Arial"/>
          <w:color w:val="auto"/>
          <w:sz w:val="18"/>
          <w:szCs w:val="18"/>
        </w:rPr>
        <w:t>11</w:t>
      </w:r>
      <w:r w:rsidR="00F23173">
        <w:rPr>
          <w:rFonts w:asciiTheme="minorHAnsi" w:eastAsia="Arial" w:hAnsiTheme="minorHAnsi" w:cs="Arial"/>
          <w:color w:val="auto"/>
          <w:sz w:val="18"/>
          <w:szCs w:val="18"/>
        </w:rPr>
        <w:t>:</w:t>
      </w:r>
      <w:r w:rsidR="00D91E6B">
        <w:rPr>
          <w:rFonts w:asciiTheme="minorHAnsi" w:eastAsia="Arial" w:hAnsiTheme="minorHAnsi" w:cs="Arial"/>
          <w:color w:val="auto"/>
          <w:sz w:val="18"/>
          <w:szCs w:val="18"/>
        </w:rPr>
        <w:t>40</w:t>
      </w:r>
      <w:r w:rsidRPr="0055408A">
        <w:rPr>
          <w:rFonts w:asciiTheme="minorHAnsi" w:eastAsia="Arial" w:hAnsiTheme="minorHAnsi" w:cs="Arial"/>
          <w:color w:val="auto"/>
          <w:sz w:val="18"/>
          <w:szCs w:val="18"/>
        </w:rPr>
        <w:t xml:space="preserve"> </w:t>
      </w:r>
      <w:r w:rsidR="002E7BA7">
        <w:rPr>
          <w:rFonts w:asciiTheme="minorHAnsi" w:eastAsia="Arial" w:hAnsiTheme="minorHAnsi" w:cs="Arial"/>
          <w:color w:val="auto"/>
          <w:sz w:val="18"/>
          <w:szCs w:val="18"/>
        </w:rPr>
        <w:t>a</w:t>
      </w:r>
      <w:r w:rsidRPr="0055408A">
        <w:rPr>
          <w:rFonts w:asciiTheme="minorHAnsi" w:eastAsia="Arial" w:hAnsiTheme="minorHAnsi" w:cs="Arial"/>
          <w:color w:val="auto"/>
          <w:sz w:val="18"/>
          <w:szCs w:val="18"/>
        </w:rPr>
        <w:t xml:space="preserve">.m.  </w:t>
      </w:r>
      <w:r w:rsidR="00D91E6B">
        <w:rPr>
          <w:rFonts w:asciiTheme="minorHAnsi" w:eastAsia="Arial" w:hAnsiTheme="minorHAnsi" w:cs="Arial"/>
          <w:color w:val="auto"/>
          <w:sz w:val="18"/>
          <w:szCs w:val="18"/>
        </w:rPr>
        <w:t xml:space="preserve">Vice </w:t>
      </w:r>
      <w:r w:rsidR="00383E4D">
        <w:rPr>
          <w:rFonts w:asciiTheme="minorHAnsi" w:eastAsia="Arial" w:hAnsiTheme="minorHAnsi" w:cs="Arial"/>
          <w:color w:val="auto"/>
          <w:sz w:val="18"/>
          <w:szCs w:val="18"/>
        </w:rPr>
        <w:t xml:space="preserve">Chair </w:t>
      </w:r>
      <w:r w:rsidR="00D91E6B">
        <w:rPr>
          <w:rFonts w:asciiTheme="minorHAnsi" w:eastAsia="Arial" w:hAnsiTheme="minorHAnsi" w:cs="Arial"/>
          <w:color w:val="auto"/>
          <w:sz w:val="18"/>
          <w:szCs w:val="18"/>
        </w:rPr>
        <w:t>Phil Bernal</w:t>
      </w:r>
      <w:r w:rsidR="00604C51">
        <w:rPr>
          <w:rFonts w:asciiTheme="minorHAnsi" w:eastAsia="Arial" w:hAnsiTheme="minorHAnsi" w:cs="Arial"/>
          <w:color w:val="auto"/>
          <w:sz w:val="18"/>
          <w:szCs w:val="18"/>
        </w:rPr>
        <w:t xml:space="preserve"> facilitated </w:t>
      </w:r>
      <w:r w:rsidR="00AD1460">
        <w:rPr>
          <w:rFonts w:asciiTheme="minorHAnsi" w:eastAsia="Arial" w:hAnsiTheme="minorHAnsi" w:cs="Arial"/>
          <w:color w:val="auto"/>
          <w:sz w:val="18"/>
          <w:szCs w:val="18"/>
        </w:rPr>
        <w:t xml:space="preserve">and led </w:t>
      </w:r>
      <w:r w:rsidR="00604C51">
        <w:rPr>
          <w:rFonts w:asciiTheme="minorHAnsi" w:eastAsia="Arial" w:hAnsiTheme="minorHAnsi" w:cs="Arial"/>
          <w:color w:val="auto"/>
          <w:sz w:val="18"/>
          <w:szCs w:val="18"/>
        </w:rPr>
        <w:t>the meeting.</w:t>
      </w:r>
    </w:p>
    <w:p w14:paraId="795D3CA7" w14:textId="77777777" w:rsidR="0055408A" w:rsidRPr="00ED200A" w:rsidRDefault="0055408A" w:rsidP="00196D3A">
      <w:pPr>
        <w:jc w:val="both"/>
        <w:rPr>
          <w:rFonts w:asciiTheme="minorHAnsi" w:eastAsia="Arial" w:hAnsiTheme="minorHAnsi" w:cs="Arial"/>
          <w:color w:val="FF0000"/>
          <w:sz w:val="18"/>
          <w:szCs w:val="18"/>
        </w:rPr>
      </w:pPr>
    </w:p>
    <w:p w14:paraId="08ECD785" w14:textId="77777777" w:rsidR="003B474F" w:rsidRPr="00D8567C" w:rsidRDefault="00AB6A8D" w:rsidP="00E72960">
      <w:pPr>
        <w:pStyle w:val="ListParagraph"/>
        <w:numPr>
          <w:ilvl w:val="0"/>
          <w:numId w:val="1"/>
        </w:numPr>
        <w:ind w:left="720" w:hanging="720"/>
        <w:jc w:val="both"/>
        <w:rPr>
          <w:rFonts w:asciiTheme="minorHAnsi" w:eastAsia="Arial" w:hAnsiTheme="minorHAnsi" w:cs="Arial"/>
          <w:b/>
          <w:color w:val="auto"/>
          <w:sz w:val="18"/>
          <w:szCs w:val="18"/>
        </w:rPr>
      </w:pPr>
      <w:r>
        <w:rPr>
          <w:rFonts w:asciiTheme="minorHAnsi" w:eastAsia="Arial" w:hAnsiTheme="minorHAnsi" w:cs="Arial"/>
          <w:b/>
          <w:color w:val="auto"/>
          <w:sz w:val="18"/>
          <w:szCs w:val="18"/>
        </w:rPr>
        <w:t>GUESTS/</w:t>
      </w:r>
      <w:r w:rsidR="00E25F73" w:rsidRPr="00D8567C">
        <w:rPr>
          <w:rFonts w:asciiTheme="minorHAnsi" w:eastAsia="Arial" w:hAnsiTheme="minorHAnsi" w:cs="Arial"/>
          <w:b/>
          <w:color w:val="auto"/>
          <w:sz w:val="18"/>
          <w:szCs w:val="18"/>
        </w:rPr>
        <w:t>PUBLIC COMMENT</w:t>
      </w:r>
    </w:p>
    <w:p w14:paraId="0114BEBF" w14:textId="77777777" w:rsidR="00FF01D5" w:rsidRDefault="00FF01D5" w:rsidP="00FF01D5">
      <w:pPr>
        <w:ind w:left="720"/>
        <w:contextualSpacing/>
        <w:jc w:val="both"/>
        <w:rPr>
          <w:rFonts w:asciiTheme="minorHAnsi" w:eastAsia="Arial" w:hAnsiTheme="minorHAnsi" w:cs="Arial"/>
          <w:color w:val="auto"/>
          <w:sz w:val="18"/>
          <w:szCs w:val="18"/>
        </w:rPr>
      </w:pPr>
    </w:p>
    <w:p w14:paraId="4FAE4E42" w14:textId="33CC2854" w:rsidR="00532A9F" w:rsidRDefault="00532A9F" w:rsidP="00FF01D5">
      <w:pPr>
        <w:ind w:left="720"/>
        <w:contextualSpacing/>
        <w:jc w:val="both"/>
        <w:rPr>
          <w:rFonts w:asciiTheme="minorHAnsi" w:eastAsia="Arial" w:hAnsiTheme="minorHAnsi" w:cs="Arial"/>
          <w:color w:val="auto"/>
          <w:sz w:val="18"/>
          <w:szCs w:val="18"/>
        </w:rPr>
      </w:pPr>
      <w:r>
        <w:rPr>
          <w:rFonts w:asciiTheme="minorHAnsi" w:eastAsia="Arial" w:hAnsiTheme="minorHAnsi" w:cs="Arial"/>
          <w:color w:val="auto"/>
          <w:sz w:val="18"/>
          <w:szCs w:val="18"/>
        </w:rPr>
        <w:t>There were no guests or members of the public present at the meeting.</w:t>
      </w:r>
    </w:p>
    <w:p w14:paraId="469D0BB0" w14:textId="77777777" w:rsidR="00532A9F" w:rsidRPr="00D8567C" w:rsidRDefault="00532A9F" w:rsidP="00FF01D5">
      <w:pPr>
        <w:ind w:left="720"/>
        <w:contextualSpacing/>
        <w:jc w:val="both"/>
        <w:rPr>
          <w:rFonts w:asciiTheme="minorHAnsi" w:eastAsia="Arial" w:hAnsiTheme="minorHAnsi" w:cs="Arial"/>
          <w:color w:val="auto"/>
          <w:sz w:val="18"/>
          <w:szCs w:val="18"/>
        </w:rPr>
      </w:pPr>
    </w:p>
    <w:p w14:paraId="7F3ABEDC" w14:textId="1C59EE58" w:rsidR="0020334C" w:rsidRDefault="0020334C" w:rsidP="00AD5077">
      <w:pPr>
        <w:pStyle w:val="ListParagraph"/>
        <w:numPr>
          <w:ilvl w:val="0"/>
          <w:numId w:val="1"/>
        </w:numPr>
        <w:ind w:left="0" w:firstLine="0"/>
        <w:jc w:val="both"/>
        <w:rPr>
          <w:rFonts w:asciiTheme="minorHAnsi" w:eastAsia="Arial" w:hAnsiTheme="minorHAnsi" w:cs="Arial"/>
          <w:b/>
          <w:color w:val="auto"/>
          <w:sz w:val="18"/>
          <w:szCs w:val="18"/>
        </w:rPr>
      </w:pPr>
      <w:r>
        <w:rPr>
          <w:rFonts w:asciiTheme="minorHAnsi" w:eastAsia="Arial" w:hAnsiTheme="minorHAnsi" w:cs="Arial"/>
          <w:b/>
          <w:color w:val="auto"/>
          <w:sz w:val="18"/>
          <w:szCs w:val="18"/>
        </w:rPr>
        <w:t>MONTHLY FINANCIAL REPORT</w:t>
      </w:r>
    </w:p>
    <w:p w14:paraId="0840B148" w14:textId="77777777" w:rsidR="0020334C" w:rsidRDefault="0020334C" w:rsidP="0020334C">
      <w:pPr>
        <w:jc w:val="both"/>
        <w:rPr>
          <w:rFonts w:asciiTheme="minorHAnsi" w:eastAsia="Arial" w:hAnsiTheme="minorHAnsi" w:cs="Arial"/>
          <w:b/>
          <w:color w:val="auto"/>
          <w:sz w:val="18"/>
          <w:szCs w:val="18"/>
        </w:rPr>
      </w:pPr>
    </w:p>
    <w:p w14:paraId="061289EA" w14:textId="7F954B78" w:rsidR="0020334C" w:rsidRDefault="00CB2E71" w:rsidP="005B5A6E">
      <w:pPr>
        <w:ind w:left="720"/>
        <w:jc w:val="both"/>
        <w:rPr>
          <w:rFonts w:asciiTheme="minorHAnsi" w:hAnsiTheme="minorHAnsi" w:cstheme="minorHAnsi"/>
          <w:sz w:val="18"/>
          <w:szCs w:val="18"/>
        </w:rPr>
      </w:pPr>
      <w:r w:rsidRPr="00CB2E71">
        <w:rPr>
          <w:rFonts w:asciiTheme="minorHAnsi" w:eastAsia="Arial" w:hAnsiTheme="minorHAnsi" w:cs="Arial"/>
          <w:bCs/>
          <w:color w:val="auto"/>
          <w:sz w:val="18"/>
          <w:szCs w:val="18"/>
        </w:rPr>
        <w:t>Housing Connect</w:t>
      </w:r>
      <w:r>
        <w:rPr>
          <w:rFonts w:asciiTheme="minorHAnsi" w:eastAsia="Arial" w:hAnsiTheme="minorHAnsi" w:cs="Arial"/>
          <w:bCs/>
          <w:color w:val="auto"/>
          <w:sz w:val="18"/>
          <w:szCs w:val="18"/>
        </w:rPr>
        <w:t xml:space="preserve"> Chief Financial Officer Andre Bartlome presented the monthly financial report through the end of April 2024.  Some of the highlights included</w:t>
      </w:r>
      <w:r w:rsidR="005B5A6E">
        <w:rPr>
          <w:rFonts w:asciiTheme="minorHAnsi" w:eastAsia="Arial" w:hAnsiTheme="minorHAnsi" w:cs="Arial"/>
          <w:bCs/>
          <w:color w:val="auto"/>
          <w:sz w:val="18"/>
          <w:szCs w:val="18"/>
        </w:rPr>
        <w:t xml:space="preserve">:  </w:t>
      </w:r>
      <w:r>
        <w:rPr>
          <w:rFonts w:asciiTheme="minorHAnsi" w:eastAsia="Arial" w:hAnsiTheme="minorHAnsi" w:cs="Arial"/>
          <w:bCs/>
          <w:color w:val="auto"/>
          <w:sz w:val="18"/>
          <w:szCs w:val="18"/>
        </w:rPr>
        <w:t>East AMP is doing especially well.  Cent</w:t>
      </w:r>
      <w:r w:rsidR="005B5A6E">
        <w:rPr>
          <w:rFonts w:asciiTheme="minorHAnsi" w:eastAsia="Arial" w:hAnsiTheme="minorHAnsi" w:cs="Arial"/>
          <w:bCs/>
          <w:color w:val="auto"/>
          <w:sz w:val="18"/>
          <w:szCs w:val="18"/>
        </w:rPr>
        <w:t>ral Office is on-budget, but he noted that in July there will be some high unbudgeted HVAC (heating/ventilation/air-conditioning) expenses.  Housing Connect expects to receive more developer</w:t>
      </w:r>
      <w:r w:rsidR="00274317">
        <w:rPr>
          <w:rFonts w:asciiTheme="minorHAnsi" w:eastAsia="Arial" w:hAnsiTheme="minorHAnsi" w:cs="Arial"/>
          <w:bCs/>
          <w:color w:val="auto"/>
          <w:sz w:val="18"/>
          <w:szCs w:val="18"/>
        </w:rPr>
        <w:t>’</w:t>
      </w:r>
      <w:r w:rsidR="005B5A6E">
        <w:rPr>
          <w:rFonts w:asciiTheme="minorHAnsi" w:eastAsia="Arial" w:hAnsiTheme="minorHAnsi" w:cs="Arial"/>
          <w:bCs/>
          <w:color w:val="auto"/>
          <w:sz w:val="18"/>
          <w:szCs w:val="18"/>
        </w:rPr>
        <w:t>s fees for East 72, and later in the year, the agency will receive developers fees for Granger and New City Plaza (NCP).  Owned units are doing well, but there will be some capital improvements which will be made later in the year.  For Covewood, CFO Bartlome mentioned that expenses there have been higher than normal.  Supportive Housing is breaking even.  Housing Choice Voucher (HCV) admin is $10,000 better than budgeted.  HCV Housing Assistance Payment (HAP) has significant cash flow issues.  There was a brief discussion on Parkhill.  CFO Bartlome reviewed the other entities and the tax credit properties, and he presented information on the restricted/unrestricted reserves, as well as the reserve interest allocation, which the Board had asked about earlier.</w:t>
      </w:r>
      <w:r w:rsidR="0020334C" w:rsidRPr="0020334C">
        <w:rPr>
          <w:rFonts w:asciiTheme="minorHAnsi" w:hAnsiTheme="minorHAnsi" w:cstheme="minorHAnsi"/>
          <w:sz w:val="18"/>
          <w:szCs w:val="18"/>
        </w:rPr>
        <w:t xml:space="preserve">  </w:t>
      </w:r>
    </w:p>
    <w:p w14:paraId="446BA38D" w14:textId="77777777" w:rsidR="005B5A6E" w:rsidRPr="005B5A6E" w:rsidRDefault="005B5A6E" w:rsidP="005B5A6E">
      <w:pPr>
        <w:ind w:left="720"/>
        <w:jc w:val="both"/>
        <w:rPr>
          <w:rFonts w:asciiTheme="minorHAnsi" w:eastAsia="Arial" w:hAnsiTheme="minorHAnsi" w:cs="Arial"/>
          <w:bCs/>
          <w:color w:val="auto"/>
          <w:sz w:val="18"/>
          <w:szCs w:val="18"/>
        </w:rPr>
      </w:pPr>
    </w:p>
    <w:p w14:paraId="660C7859" w14:textId="24201E65" w:rsidR="00AD5077" w:rsidRPr="00F05C73" w:rsidRDefault="00AD5077" w:rsidP="00AD5077">
      <w:pPr>
        <w:pStyle w:val="ListParagraph"/>
        <w:numPr>
          <w:ilvl w:val="0"/>
          <w:numId w:val="1"/>
        </w:numPr>
        <w:ind w:left="0" w:firstLine="0"/>
        <w:jc w:val="both"/>
        <w:rPr>
          <w:rFonts w:asciiTheme="minorHAnsi" w:eastAsia="Arial" w:hAnsiTheme="minorHAnsi" w:cs="Arial"/>
          <w:b/>
          <w:color w:val="auto"/>
          <w:sz w:val="18"/>
          <w:szCs w:val="18"/>
        </w:rPr>
      </w:pPr>
      <w:r>
        <w:rPr>
          <w:rFonts w:asciiTheme="minorHAnsi" w:eastAsia="Arial" w:hAnsiTheme="minorHAnsi" w:cs="Arial"/>
          <w:b/>
          <w:color w:val="auto"/>
          <w:sz w:val="18"/>
          <w:szCs w:val="18"/>
        </w:rPr>
        <w:t>CLOSED MEETING</w:t>
      </w:r>
    </w:p>
    <w:p w14:paraId="0771D643" w14:textId="77777777" w:rsidR="00AD5077" w:rsidRDefault="00AD5077" w:rsidP="00AD5077">
      <w:pPr>
        <w:ind w:left="720"/>
        <w:rPr>
          <w:rFonts w:asciiTheme="minorHAnsi" w:eastAsia="Arial" w:hAnsiTheme="minorHAnsi" w:cs="Arial"/>
          <w:color w:val="auto"/>
          <w:sz w:val="18"/>
          <w:szCs w:val="18"/>
        </w:rPr>
      </w:pPr>
    </w:p>
    <w:p w14:paraId="35357958" w14:textId="6EEEEF7D" w:rsidR="00AD5077" w:rsidRDefault="00AD5077" w:rsidP="00AD5077">
      <w:pPr>
        <w:ind w:left="720"/>
        <w:jc w:val="both"/>
        <w:rPr>
          <w:rFonts w:asciiTheme="minorHAnsi" w:eastAsia="Arial" w:hAnsiTheme="minorHAnsi" w:cs="Arial"/>
          <w:color w:val="auto"/>
          <w:sz w:val="18"/>
          <w:szCs w:val="18"/>
        </w:rPr>
      </w:pPr>
      <w:r>
        <w:rPr>
          <w:rFonts w:asciiTheme="minorHAnsi" w:eastAsia="Arial" w:hAnsiTheme="minorHAnsi" w:cs="Arial"/>
          <w:color w:val="auto"/>
          <w:sz w:val="18"/>
          <w:szCs w:val="18"/>
        </w:rPr>
        <w:t xml:space="preserve">At 11:39 a.m., Commissioner </w:t>
      </w:r>
      <w:r w:rsidR="005347B7">
        <w:rPr>
          <w:rFonts w:asciiTheme="minorHAnsi" w:eastAsia="Arial" w:hAnsiTheme="minorHAnsi" w:cs="Arial"/>
          <w:color w:val="auto"/>
          <w:sz w:val="18"/>
          <w:szCs w:val="18"/>
        </w:rPr>
        <w:t>Leonelli</w:t>
      </w:r>
      <w:r>
        <w:rPr>
          <w:rFonts w:asciiTheme="minorHAnsi" w:eastAsia="Arial" w:hAnsiTheme="minorHAnsi" w:cs="Arial"/>
          <w:color w:val="auto"/>
          <w:sz w:val="18"/>
          <w:szCs w:val="18"/>
        </w:rPr>
        <w:t xml:space="preserve"> motioned for the Board to enter Closed Meeting, and </w:t>
      </w:r>
      <w:r w:rsidR="005347B7">
        <w:rPr>
          <w:rFonts w:asciiTheme="minorHAnsi" w:eastAsia="Arial" w:hAnsiTheme="minorHAnsi" w:cs="Arial"/>
          <w:color w:val="auto"/>
          <w:sz w:val="18"/>
          <w:szCs w:val="18"/>
        </w:rPr>
        <w:t xml:space="preserve">Commissioner Johnson </w:t>
      </w:r>
      <w:r>
        <w:rPr>
          <w:rFonts w:asciiTheme="minorHAnsi" w:eastAsia="Arial" w:hAnsiTheme="minorHAnsi" w:cs="Arial"/>
          <w:color w:val="auto"/>
          <w:sz w:val="18"/>
          <w:szCs w:val="18"/>
        </w:rPr>
        <w:t>seconded the motion, and a</w:t>
      </w:r>
      <w:r w:rsidRPr="00AC4F9E">
        <w:rPr>
          <w:rFonts w:asciiTheme="minorHAnsi" w:eastAsia="Arial" w:hAnsiTheme="minorHAnsi" w:cs="Arial"/>
          <w:color w:val="auto"/>
          <w:sz w:val="18"/>
          <w:szCs w:val="18"/>
        </w:rPr>
        <w:t>ll Board members present (</w:t>
      </w:r>
      <w:r>
        <w:rPr>
          <w:rFonts w:asciiTheme="minorHAnsi" w:eastAsia="Arial" w:hAnsiTheme="minorHAnsi" w:cs="Arial"/>
          <w:color w:val="auto"/>
          <w:sz w:val="18"/>
          <w:szCs w:val="18"/>
        </w:rPr>
        <w:t xml:space="preserve">Vice Chair Bernal and Commissioners </w:t>
      </w:r>
      <w:r w:rsidR="005347B7">
        <w:rPr>
          <w:rFonts w:asciiTheme="minorHAnsi" w:eastAsia="Arial" w:hAnsiTheme="minorHAnsi" w:cs="Arial"/>
          <w:color w:val="auto"/>
          <w:sz w:val="18"/>
          <w:szCs w:val="18"/>
        </w:rPr>
        <w:t xml:space="preserve">Johnson, </w:t>
      </w:r>
      <w:r>
        <w:rPr>
          <w:rFonts w:asciiTheme="minorHAnsi" w:eastAsia="Arial" w:hAnsiTheme="minorHAnsi" w:cs="Arial"/>
          <w:color w:val="auto"/>
          <w:sz w:val="18"/>
          <w:szCs w:val="18"/>
        </w:rPr>
        <w:t xml:space="preserve">Leonelli, </w:t>
      </w:r>
      <w:r w:rsidR="005347B7">
        <w:rPr>
          <w:rFonts w:asciiTheme="minorHAnsi" w:eastAsia="Arial" w:hAnsiTheme="minorHAnsi" w:cs="Arial"/>
          <w:color w:val="auto"/>
          <w:sz w:val="18"/>
          <w:szCs w:val="18"/>
        </w:rPr>
        <w:t xml:space="preserve">and </w:t>
      </w:r>
      <w:r>
        <w:rPr>
          <w:rFonts w:asciiTheme="minorHAnsi" w:eastAsia="Arial" w:hAnsiTheme="minorHAnsi" w:cs="Arial"/>
          <w:color w:val="auto"/>
          <w:sz w:val="18"/>
          <w:szCs w:val="18"/>
        </w:rPr>
        <w:t>Litvack) voted in support, and the Board entered Closed Meeting.</w:t>
      </w:r>
    </w:p>
    <w:p w14:paraId="5F7CF6DD" w14:textId="77777777" w:rsidR="00AD5077" w:rsidRDefault="00AD5077" w:rsidP="00AD5077">
      <w:pPr>
        <w:ind w:left="720"/>
        <w:jc w:val="both"/>
        <w:rPr>
          <w:rFonts w:asciiTheme="minorHAnsi" w:eastAsia="Arial" w:hAnsiTheme="minorHAnsi" w:cs="Arial"/>
          <w:color w:val="auto"/>
          <w:sz w:val="18"/>
          <w:szCs w:val="18"/>
        </w:rPr>
      </w:pPr>
    </w:p>
    <w:p w14:paraId="58176A94" w14:textId="66BBCB92" w:rsidR="00AD5077" w:rsidRDefault="00AD5077" w:rsidP="00AD5077">
      <w:pPr>
        <w:ind w:left="720"/>
        <w:jc w:val="both"/>
        <w:rPr>
          <w:rFonts w:asciiTheme="minorHAnsi" w:eastAsia="Arial" w:hAnsiTheme="minorHAnsi" w:cs="Arial"/>
          <w:color w:val="auto"/>
          <w:sz w:val="18"/>
          <w:szCs w:val="18"/>
        </w:rPr>
      </w:pPr>
      <w:r>
        <w:rPr>
          <w:rFonts w:asciiTheme="minorHAnsi" w:eastAsia="Arial" w:hAnsiTheme="minorHAnsi" w:cs="Arial"/>
          <w:color w:val="auto"/>
          <w:sz w:val="18"/>
          <w:szCs w:val="18"/>
        </w:rPr>
        <w:t xml:space="preserve">At </w:t>
      </w:r>
      <w:r w:rsidR="005347B7">
        <w:rPr>
          <w:rFonts w:asciiTheme="minorHAnsi" w:eastAsia="Arial" w:hAnsiTheme="minorHAnsi" w:cs="Arial"/>
          <w:color w:val="auto"/>
          <w:sz w:val="18"/>
          <w:szCs w:val="18"/>
        </w:rPr>
        <w:t>11</w:t>
      </w:r>
      <w:r>
        <w:rPr>
          <w:rFonts w:asciiTheme="minorHAnsi" w:eastAsia="Arial" w:hAnsiTheme="minorHAnsi" w:cs="Arial"/>
          <w:color w:val="auto"/>
          <w:sz w:val="18"/>
          <w:szCs w:val="18"/>
        </w:rPr>
        <w:t>:</w:t>
      </w:r>
      <w:r w:rsidR="005347B7">
        <w:rPr>
          <w:rFonts w:asciiTheme="minorHAnsi" w:eastAsia="Arial" w:hAnsiTheme="minorHAnsi" w:cs="Arial"/>
          <w:color w:val="auto"/>
          <w:sz w:val="18"/>
          <w:szCs w:val="18"/>
        </w:rPr>
        <w:t>45</w:t>
      </w:r>
      <w:r>
        <w:rPr>
          <w:rFonts w:asciiTheme="minorHAnsi" w:eastAsia="Arial" w:hAnsiTheme="minorHAnsi" w:cs="Arial"/>
          <w:color w:val="auto"/>
          <w:sz w:val="18"/>
          <w:szCs w:val="18"/>
        </w:rPr>
        <w:t xml:space="preserve"> </w:t>
      </w:r>
      <w:r w:rsidR="005347B7">
        <w:rPr>
          <w:rFonts w:asciiTheme="minorHAnsi" w:eastAsia="Arial" w:hAnsiTheme="minorHAnsi" w:cs="Arial"/>
          <w:color w:val="auto"/>
          <w:sz w:val="18"/>
          <w:szCs w:val="18"/>
        </w:rPr>
        <w:t>a</w:t>
      </w:r>
      <w:r>
        <w:rPr>
          <w:rFonts w:asciiTheme="minorHAnsi" w:eastAsia="Arial" w:hAnsiTheme="minorHAnsi" w:cs="Arial"/>
          <w:color w:val="auto"/>
          <w:sz w:val="18"/>
          <w:szCs w:val="18"/>
        </w:rPr>
        <w:t xml:space="preserve">.m., </w:t>
      </w:r>
      <w:r w:rsidR="00AD434D">
        <w:rPr>
          <w:rFonts w:asciiTheme="minorHAnsi" w:eastAsia="Arial" w:hAnsiTheme="minorHAnsi" w:cs="Arial"/>
          <w:color w:val="auto"/>
          <w:sz w:val="18"/>
          <w:szCs w:val="18"/>
        </w:rPr>
        <w:t xml:space="preserve">Commissioner </w:t>
      </w:r>
      <w:r w:rsidR="005347B7">
        <w:rPr>
          <w:rFonts w:asciiTheme="minorHAnsi" w:eastAsia="Arial" w:hAnsiTheme="minorHAnsi" w:cs="Arial"/>
          <w:color w:val="auto"/>
          <w:sz w:val="18"/>
          <w:szCs w:val="18"/>
        </w:rPr>
        <w:t>Johnson</w:t>
      </w:r>
      <w:r>
        <w:rPr>
          <w:rFonts w:asciiTheme="minorHAnsi" w:eastAsia="Arial" w:hAnsiTheme="minorHAnsi" w:cs="Arial"/>
          <w:color w:val="auto"/>
          <w:sz w:val="18"/>
          <w:szCs w:val="18"/>
        </w:rPr>
        <w:t xml:space="preserve"> made a motion for the Board to exit closed session and to return to regular (open) session, with Commissioner </w:t>
      </w:r>
      <w:r w:rsidR="005347B7">
        <w:rPr>
          <w:rFonts w:asciiTheme="minorHAnsi" w:eastAsia="Arial" w:hAnsiTheme="minorHAnsi" w:cs="Arial"/>
          <w:color w:val="auto"/>
          <w:sz w:val="18"/>
          <w:szCs w:val="18"/>
        </w:rPr>
        <w:t>Leonelli</w:t>
      </w:r>
      <w:r>
        <w:rPr>
          <w:rFonts w:asciiTheme="minorHAnsi" w:eastAsia="Arial" w:hAnsiTheme="minorHAnsi" w:cs="Arial"/>
          <w:color w:val="auto"/>
          <w:sz w:val="18"/>
          <w:szCs w:val="18"/>
        </w:rPr>
        <w:t xml:space="preserve"> seconding the motion.  </w:t>
      </w:r>
      <w:r w:rsidRPr="0071020D">
        <w:rPr>
          <w:rFonts w:asciiTheme="minorHAnsi" w:eastAsia="Arial" w:hAnsiTheme="minorHAnsi" w:cs="Arial"/>
          <w:color w:val="auto"/>
          <w:sz w:val="18"/>
          <w:szCs w:val="18"/>
        </w:rPr>
        <w:t>All Board members present (</w:t>
      </w:r>
      <w:r w:rsidR="005347B7">
        <w:rPr>
          <w:rFonts w:asciiTheme="minorHAnsi" w:eastAsia="Arial" w:hAnsiTheme="minorHAnsi" w:cs="Arial"/>
          <w:color w:val="auto"/>
          <w:sz w:val="18"/>
          <w:szCs w:val="18"/>
        </w:rPr>
        <w:t xml:space="preserve">Vice Chair Bernal and Commissioners Johnson, Leonelli, and </w:t>
      </w:r>
      <w:r w:rsidR="005347B7">
        <w:rPr>
          <w:rFonts w:asciiTheme="minorHAnsi" w:eastAsia="Arial" w:hAnsiTheme="minorHAnsi" w:cs="Arial"/>
          <w:color w:val="auto"/>
          <w:sz w:val="18"/>
          <w:szCs w:val="18"/>
        </w:rPr>
        <w:lastRenderedPageBreak/>
        <w:t>Litvack</w:t>
      </w:r>
      <w:r w:rsidRPr="0071020D">
        <w:rPr>
          <w:rFonts w:asciiTheme="minorHAnsi" w:eastAsia="Arial" w:hAnsiTheme="minorHAnsi" w:cs="Arial"/>
          <w:color w:val="auto"/>
          <w:sz w:val="18"/>
          <w:szCs w:val="18"/>
        </w:rPr>
        <w:t xml:space="preserve">) </w:t>
      </w:r>
      <w:r>
        <w:rPr>
          <w:rFonts w:asciiTheme="minorHAnsi" w:eastAsia="Arial" w:hAnsiTheme="minorHAnsi" w:cs="Arial"/>
          <w:color w:val="auto"/>
          <w:sz w:val="18"/>
          <w:szCs w:val="18"/>
        </w:rPr>
        <w:t>voted favorably, and the Board returned to regular session.</w:t>
      </w:r>
    </w:p>
    <w:p w14:paraId="346371AB" w14:textId="77777777" w:rsidR="00AD5077" w:rsidRPr="00AD5077" w:rsidRDefault="00AD5077" w:rsidP="00AD5077">
      <w:pPr>
        <w:jc w:val="both"/>
        <w:rPr>
          <w:rFonts w:asciiTheme="minorHAnsi" w:eastAsia="Arial" w:hAnsiTheme="minorHAnsi" w:cs="Arial"/>
          <w:b/>
          <w:color w:val="auto"/>
          <w:sz w:val="18"/>
          <w:szCs w:val="18"/>
        </w:rPr>
      </w:pPr>
    </w:p>
    <w:p w14:paraId="793B601D" w14:textId="77777777" w:rsidR="004B2BA3" w:rsidRDefault="004B2BA3" w:rsidP="004B2BA3">
      <w:pPr>
        <w:pStyle w:val="ListParagraph"/>
        <w:numPr>
          <w:ilvl w:val="0"/>
          <w:numId w:val="1"/>
        </w:numPr>
        <w:ind w:left="0" w:firstLine="0"/>
        <w:jc w:val="both"/>
        <w:rPr>
          <w:rFonts w:asciiTheme="minorHAnsi" w:eastAsia="Arial" w:hAnsiTheme="minorHAnsi" w:cs="Arial"/>
          <w:b/>
          <w:color w:val="auto"/>
          <w:sz w:val="18"/>
          <w:szCs w:val="18"/>
        </w:rPr>
      </w:pPr>
      <w:r>
        <w:rPr>
          <w:rFonts w:asciiTheme="minorHAnsi" w:eastAsia="Arial" w:hAnsiTheme="minorHAnsi" w:cs="Arial"/>
          <w:b/>
          <w:color w:val="auto"/>
          <w:sz w:val="18"/>
          <w:szCs w:val="18"/>
        </w:rPr>
        <w:t>ACTION ITEMS</w:t>
      </w:r>
    </w:p>
    <w:p w14:paraId="75E3325E" w14:textId="77777777" w:rsidR="004B2BA3" w:rsidRDefault="004B2BA3" w:rsidP="004B2BA3">
      <w:pPr>
        <w:ind w:left="720"/>
        <w:jc w:val="both"/>
        <w:rPr>
          <w:rFonts w:asciiTheme="minorHAnsi" w:eastAsia="Arial" w:hAnsiTheme="minorHAnsi" w:cs="Arial"/>
          <w:bCs/>
          <w:color w:val="auto"/>
          <w:sz w:val="18"/>
          <w:szCs w:val="18"/>
        </w:rPr>
      </w:pPr>
    </w:p>
    <w:p w14:paraId="1A10F433" w14:textId="50D3AAD5" w:rsidR="00925E11" w:rsidRDefault="00925E11" w:rsidP="004B2BA3">
      <w:pPr>
        <w:ind w:left="720"/>
        <w:jc w:val="both"/>
        <w:rPr>
          <w:rFonts w:asciiTheme="minorHAnsi" w:eastAsia="Arial" w:hAnsiTheme="minorHAnsi" w:cs="Arial"/>
          <w:bCs/>
          <w:color w:val="auto"/>
          <w:sz w:val="18"/>
          <w:szCs w:val="18"/>
        </w:rPr>
      </w:pPr>
      <w:r>
        <w:rPr>
          <w:rFonts w:asciiTheme="minorHAnsi" w:eastAsia="Arial" w:hAnsiTheme="minorHAnsi" w:cs="Arial"/>
          <w:bCs/>
          <w:color w:val="auto"/>
          <w:sz w:val="18"/>
          <w:szCs w:val="18"/>
        </w:rPr>
        <w:t>The following items were presented for action by the Board:</w:t>
      </w:r>
    </w:p>
    <w:p w14:paraId="32E702E2" w14:textId="77777777" w:rsidR="00925E11" w:rsidRDefault="00925E11" w:rsidP="00CD0222">
      <w:pPr>
        <w:ind w:left="720"/>
        <w:jc w:val="both"/>
        <w:rPr>
          <w:rFonts w:asciiTheme="minorHAnsi" w:eastAsia="Arial" w:hAnsiTheme="minorHAnsi" w:cs="Arial"/>
          <w:bCs/>
          <w:color w:val="auto"/>
          <w:sz w:val="18"/>
          <w:szCs w:val="18"/>
        </w:rPr>
      </w:pPr>
    </w:p>
    <w:p w14:paraId="6BF19EF0" w14:textId="0AABB3CD" w:rsidR="00925E11" w:rsidRDefault="00925E11" w:rsidP="00CD0222">
      <w:pPr>
        <w:ind w:left="720"/>
        <w:jc w:val="both"/>
        <w:rPr>
          <w:rFonts w:asciiTheme="minorHAnsi" w:eastAsia="Arial" w:hAnsiTheme="minorHAnsi" w:cs="Arial"/>
          <w:bCs/>
          <w:color w:val="auto"/>
          <w:sz w:val="18"/>
          <w:szCs w:val="18"/>
        </w:rPr>
      </w:pPr>
      <w:r w:rsidRPr="00925E11">
        <w:rPr>
          <w:rFonts w:asciiTheme="minorHAnsi" w:eastAsia="Arial" w:hAnsiTheme="minorHAnsi" w:cs="Arial"/>
          <w:bCs/>
          <w:color w:val="auto"/>
          <w:sz w:val="18"/>
          <w:szCs w:val="18"/>
        </w:rPr>
        <w:t>-</w:t>
      </w:r>
      <w:r>
        <w:rPr>
          <w:rFonts w:asciiTheme="minorHAnsi" w:eastAsia="Arial" w:hAnsiTheme="minorHAnsi" w:cs="Arial"/>
          <w:bCs/>
          <w:color w:val="auto"/>
          <w:sz w:val="18"/>
          <w:szCs w:val="18"/>
        </w:rPr>
        <w:t xml:space="preserve"> </w:t>
      </w:r>
      <w:r w:rsidRPr="00925E11">
        <w:rPr>
          <w:rFonts w:asciiTheme="minorHAnsi" w:eastAsia="Arial" w:hAnsiTheme="minorHAnsi" w:cs="Arial"/>
          <w:bCs/>
          <w:color w:val="auto"/>
          <w:sz w:val="18"/>
          <w:szCs w:val="18"/>
        </w:rPr>
        <w:t xml:space="preserve">Housing Connect Board Meeting minutes – May 15, 2024 meeting:  </w:t>
      </w:r>
      <w:r>
        <w:rPr>
          <w:rFonts w:asciiTheme="minorHAnsi" w:eastAsia="Arial" w:hAnsiTheme="minorHAnsi" w:cs="Arial"/>
          <w:bCs/>
          <w:color w:val="auto"/>
          <w:sz w:val="18"/>
          <w:szCs w:val="18"/>
        </w:rPr>
        <w:t>Commissioner Litvack noted that she reviewed the May 15 minutes and did not have any comments or questions and motioned that the Board approve the minutes, which was seconded by Commissioner Leonelli, with all Board members present (</w:t>
      </w:r>
      <w:r w:rsidRPr="00925E11">
        <w:rPr>
          <w:rFonts w:asciiTheme="minorHAnsi" w:eastAsia="Arial" w:hAnsiTheme="minorHAnsi" w:cs="Arial"/>
          <w:bCs/>
          <w:color w:val="auto"/>
          <w:sz w:val="18"/>
          <w:szCs w:val="18"/>
        </w:rPr>
        <w:t>Vice Chair Bernal and Commissioners Johnson, Leonelli, and Litvack</w:t>
      </w:r>
      <w:r>
        <w:rPr>
          <w:rFonts w:asciiTheme="minorHAnsi" w:eastAsia="Arial" w:hAnsiTheme="minorHAnsi" w:cs="Arial"/>
          <w:bCs/>
          <w:color w:val="auto"/>
          <w:sz w:val="18"/>
          <w:szCs w:val="18"/>
        </w:rPr>
        <w:t>) voting affirmatively.  The motion passes, and the May 15, 2024 Housing Connect Board Meeting minutes were approved.</w:t>
      </w:r>
    </w:p>
    <w:p w14:paraId="1E4B14E1" w14:textId="77777777" w:rsidR="00925E11" w:rsidRDefault="00925E11" w:rsidP="00CD0222">
      <w:pPr>
        <w:ind w:left="720"/>
        <w:jc w:val="both"/>
        <w:rPr>
          <w:rFonts w:asciiTheme="minorHAnsi" w:eastAsia="Arial" w:hAnsiTheme="minorHAnsi" w:cs="Arial"/>
          <w:bCs/>
          <w:color w:val="auto"/>
          <w:sz w:val="18"/>
          <w:szCs w:val="18"/>
        </w:rPr>
      </w:pPr>
    </w:p>
    <w:p w14:paraId="06366CDB" w14:textId="49BE9B47" w:rsidR="00925E11" w:rsidRDefault="00925E11" w:rsidP="00CD0222">
      <w:pPr>
        <w:ind w:left="720"/>
        <w:jc w:val="both"/>
        <w:rPr>
          <w:rFonts w:asciiTheme="minorHAnsi" w:eastAsia="Arial" w:hAnsiTheme="minorHAnsi" w:cs="Arial"/>
          <w:bCs/>
          <w:color w:val="auto"/>
          <w:sz w:val="18"/>
          <w:szCs w:val="18"/>
        </w:rPr>
      </w:pPr>
      <w:r w:rsidRPr="00925E11">
        <w:rPr>
          <w:rFonts w:asciiTheme="minorHAnsi" w:eastAsia="Arial" w:hAnsiTheme="minorHAnsi" w:cs="Arial"/>
          <w:bCs/>
          <w:color w:val="auto"/>
          <w:sz w:val="18"/>
          <w:szCs w:val="18"/>
        </w:rPr>
        <w:t>-</w:t>
      </w:r>
      <w:r>
        <w:rPr>
          <w:rFonts w:asciiTheme="minorHAnsi" w:eastAsia="Arial" w:hAnsiTheme="minorHAnsi" w:cs="Arial"/>
          <w:bCs/>
          <w:color w:val="auto"/>
          <w:sz w:val="18"/>
          <w:szCs w:val="18"/>
        </w:rPr>
        <w:t xml:space="preserve"> </w:t>
      </w:r>
      <w:r w:rsidRPr="00925E11">
        <w:rPr>
          <w:rFonts w:asciiTheme="minorHAnsi" w:eastAsia="Arial" w:hAnsiTheme="minorHAnsi" w:cs="Arial"/>
          <w:bCs/>
          <w:color w:val="auto"/>
          <w:sz w:val="18"/>
          <w:szCs w:val="18"/>
        </w:rPr>
        <w:t xml:space="preserve">Resolution #1107 – Significant Amendment to the Housing Connect 2024 Public Housing Agency (PHA) Plan:  </w:t>
      </w:r>
      <w:r w:rsidR="002A33E5">
        <w:rPr>
          <w:rFonts w:asciiTheme="minorHAnsi" w:eastAsia="Arial" w:hAnsiTheme="minorHAnsi" w:cs="Arial"/>
          <w:bCs/>
          <w:color w:val="auto"/>
          <w:sz w:val="18"/>
          <w:szCs w:val="18"/>
        </w:rPr>
        <w:t>Housing Connect Chief Administrative Officer (CAO) Marni Timmerman briefly explained the significant amendment process, noting that for anything of a substantive change to the annual plan, HUD must be alerted and approve before Housing Connect can proceed.with the change.  Housing Connect Chief Asset Manager Mike Kienast further clarified that the significant amendment in question is for the Section 18 demo/disposition of Valley Fair Village.  CEO Kimball added that the change allows West Valley City to expand the road, for which Housing Connect will be paid for the property which will be taken.  It was brought to the attention of the Board that all protocols have been followed.</w:t>
      </w:r>
    </w:p>
    <w:p w14:paraId="35717C15" w14:textId="77777777" w:rsidR="002A33E5" w:rsidRDefault="002A33E5" w:rsidP="00CD0222">
      <w:pPr>
        <w:ind w:left="720"/>
        <w:jc w:val="both"/>
        <w:rPr>
          <w:rFonts w:asciiTheme="minorHAnsi" w:eastAsia="Arial" w:hAnsiTheme="minorHAnsi" w:cs="Arial"/>
          <w:bCs/>
          <w:color w:val="auto"/>
          <w:sz w:val="18"/>
          <w:szCs w:val="18"/>
        </w:rPr>
      </w:pPr>
    </w:p>
    <w:p w14:paraId="10A00117" w14:textId="7E20E7A2" w:rsidR="002A33E5" w:rsidRDefault="002A33E5" w:rsidP="00CD0222">
      <w:pPr>
        <w:ind w:left="720"/>
        <w:jc w:val="both"/>
        <w:rPr>
          <w:rFonts w:asciiTheme="minorHAnsi" w:eastAsia="Arial" w:hAnsiTheme="minorHAnsi" w:cs="Arial"/>
          <w:color w:val="auto"/>
          <w:sz w:val="18"/>
          <w:szCs w:val="18"/>
        </w:rPr>
      </w:pPr>
      <w:r>
        <w:rPr>
          <w:rFonts w:asciiTheme="minorHAnsi" w:eastAsia="Arial" w:hAnsiTheme="minorHAnsi" w:cs="Arial"/>
          <w:bCs/>
          <w:color w:val="auto"/>
          <w:sz w:val="18"/>
          <w:szCs w:val="18"/>
        </w:rPr>
        <w:t>Commissioner Johnson motioned to approve the resolution, and Commissioner Litvack seconded the motion.  All Board members present (</w:t>
      </w:r>
      <w:r>
        <w:rPr>
          <w:rFonts w:asciiTheme="minorHAnsi" w:eastAsia="Arial" w:hAnsiTheme="minorHAnsi" w:cs="Arial"/>
          <w:color w:val="auto"/>
          <w:sz w:val="18"/>
          <w:szCs w:val="18"/>
        </w:rPr>
        <w:t>Vice Chair Bernal and Commissioners Johnson, Leonelli, and Litvack) voted in support of the motion, which passed, and Resolution #1107 (Significant Amendment to the Housing Connect 2024 PHA Plan) was approved.</w:t>
      </w:r>
    </w:p>
    <w:p w14:paraId="2887773C" w14:textId="77777777" w:rsidR="002A33E5" w:rsidRDefault="002A33E5" w:rsidP="00CD0222">
      <w:pPr>
        <w:ind w:left="720"/>
        <w:jc w:val="both"/>
        <w:rPr>
          <w:rFonts w:asciiTheme="minorHAnsi" w:eastAsia="Arial" w:hAnsiTheme="minorHAnsi" w:cs="Arial"/>
          <w:color w:val="auto"/>
          <w:sz w:val="18"/>
          <w:szCs w:val="18"/>
        </w:rPr>
      </w:pPr>
    </w:p>
    <w:p w14:paraId="4CBD39D4" w14:textId="057E75E6" w:rsidR="002A33E5" w:rsidRDefault="009C27B0" w:rsidP="00CD0222">
      <w:pPr>
        <w:ind w:left="720"/>
        <w:jc w:val="both"/>
        <w:rPr>
          <w:rFonts w:asciiTheme="minorHAnsi" w:eastAsia="Arial" w:hAnsiTheme="minorHAnsi" w:cs="Arial"/>
          <w:bCs/>
          <w:color w:val="auto"/>
          <w:sz w:val="18"/>
          <w:szCs w:val="18"/>
        </w:rPr>
      </w:pPr>
      <w:r w:rsidRPr="009C27B0">
        <w:rPr>
          <w:rFonts w:asciiTheme="minorHAnsi" w:eastAsia="Arial" w:hAnsiTheme="minorHAnsi" w:cs="Arial"/>
          <w:bCs/>
          <w:color w:val="auto"/>
          <w:sz w:val="18"/>
          <w:szCs w:val="18"/>
        </w:rPr>
        <w:t>-</w:t>
      </w:r>
      <w:r>
        <w:rPr>
          <w:rFonts w:asciiTheme="minorHAnsi" w:eastAsia="Arial" w:hAnsiTheme="minorHAnsi" w:cs="Arial"/>
          <w:bCs/>
          <w:color w:val="auto"/>
          <w:sz w:val="18"/>
          <w:szCs w:val="18"/>
        </w:rPr>
        <w:t xml:space="preserve"> </w:t>
      </w:r>
      <w:r w:rsidRPr="009C27B0">
        <w:rPr>
          <w:rFonts w:asciiTheme="minorHAnsi" w:eastAsia="Arial" w:hAnsiTheme="minorHAnsi" w:cs="Arial"/>
          <w:bCs/>
          <w:color w:val="auto"/>
          <w:sz w:val="18"/>
          <w:szCs w:val="18"/>
        </w:rPr>
        <w:t xml:space="preserve">Resolution #1108 – Approval of Project-Based Voucher Awards:  </w:t>
      </w:r>
      <w:r w:rsidR="000C5F2C">
        <w:rPr>
          <w:rFonts w:asciiTheme="minorHAnsi" w:eastAsia="Arial" w:hAnsiTheme="minorHAnsi" w:cs="Arial"/>
          <w:bCs/>
          <w:color w:val="auto"/>
          <w:sz w:val="18"/>
          <w:szCs w:val="18"/>
        </w:rPr>
        <w:t>CEO Janice Kimball explained that Housing Connect provided a Request for Proposals (RFP) for 150 Project-Based Vouchers (PBV).  The agency received 3 applications and is recommending that the Board approve awards to two of the proposals:  100 vouchers for Palmer Court (The Road Home) and 50 vouchers to Giv Group and Valley Behavioral Health.</w:t>
      </w:r>
      <w:r w:rsidR="009B34B4">
        <w:rPr>
          <w:rFonts w:asciiTheme="minorHAnsi" w:eastAsia="Arial" w:hAnsiTheme="minorHAnsi" w:cs="Arial"/>
          <w:bCs/>
          <w:color w:val="auto"/>
          <w:sz w:val="18"/>
          <w:szCs w:val="18"/>
        </w:rPr>
        <w:t xml:space="preserve">  Vice Chair Bernal inquired if this was something which was planned </w:t>
      </w:r>
      <w:r w:rsidR="009F0F46">
        <w:rPr>
          <w:rFonts w:asciiTheme="minorHAnsi" w:eastAsia="Arial" w:hAnsiTheme="minorHAnsi" w:cs="Arial"/>
          <w:bCs/>
          <w:color w:val="auto"/>
          <w:sz w:val="18"/>
          <w:szCs w:val="18"/>
        </w:rPr>
        <w:t>ahead of time</w:t>
      </w:r>
      <w:r w:rsidR="009B34B4">
        <w:rPr>
          <w:rFonts w:asciiTheme="minorHAnsi" w:eastAsia="Arial" w:hAnsiTheme="minorHAnsi" w:cs="Arial"/>
          <w:bCs/>
          <w:color w:val="auto"/>
          <w:sz w:val="18"/>
          <w:szCs w:val="18"/>
        </w:rPr>
        <w:t>, and CEO Kimball confirmed that prioritizing project-based vouchers for chronically homeless was something which was agreed to last year.</w:t>
      </w:r>
    </w:p>
    <w:p w14:paraId="040A65AA" w14:textId="77777777" w:rsidR="000C5F2C" w:rsidRDefault="000C5F2C" w:rsidP="00CD0222">
      <w:pPr>
        <w:ind w:left="720"/>
        <w:jc w:val="both"/>
        <w:rPr>
          <w:rFonts w:asciiTheme="minorHAnsi" w:eastAsia="Arial" w:hAnsiTheme="minorHAnsi" w:cs="Arial"/>
          <w:bCs/>
          <w:color w:val="auto"/>
          <w:sz w:val="18"/>
          <w:szCs w:val="18"/>
        </w:rPr>
      </w:pPr>
    </w:p>
    <w:p w14:paraId="431CFED4" w14:textId="346E3F40" w:rsidR="002C6AE7" w:rsidRDefault="000C5F2C" w:rsidP="00CD0222">
      <w:pPr>
        <w:ind w:left="720"/>
        <w:jc w:val="both"/>
        <w:rPr>
          <w:rFonts w:asciiTheme="minorHAnsi" w:eastAsia="Arial" w:hAnsiTheme="minorHAnsi" w:cs="Arial"/>
          <w:bCs/>
          <w:color w:val="auto"/>
          <w:sz w:val="18"/>
          <w:szCs w:val="18"/>
        </w:rPr>
      </w:pPr>
      <w:r>
        <w:rPr>
          <w:rFonts w:asciiTheme="minorHAnsi" w:eastAsia="Arial" w:hAnsiTheme="minorHAnsi" w:cs="Arial"/>
          <w:bCs/>
          <w:color w:val="auto"/>
          <w:sz w:val="18"/>
          <w:szCs w:val="18"/>
        </w:rPr>
        <w:t xml:space="preserve">It was CEO Kimball’s understanding that for Palmer Court, the applicants are looking to add units to an open space on the property with the ultimate goal of getting rid of the existing project as it currently stands.  Overall, this should increase the inventory there, although the current configuration at Palmer Court doesn’t lend itself well to management </w:t>
      </w:r>
      <w:r w:rsidR="002C6AE7">
        <w:rPr>
          <w:rFonts w:asciiTheme="minorHAnsi" w:eastAsia="Arial" w:hAnsiTheme="minorHAnsi" w:cs="Arial"/>
          <w:bCs/>
          <w:color w:val="auto"/>
          <w:sz w:val="18"/>
          <w:szCs w:val="18"/>
        </w:rPr>
        <w:t>of safety of the project (as there are various points of access to the property).  As for the application which was not recommended for awarding, the project wasn’t far enough along, and the applicant would not be able to apply for PRB until the next year.  It can be revisited at that time.  Presently, Housing Connect has sufficient vouchers.  There was a question about the 50 vouchers that are already there.  CEO Kimball said that eventually, Palmer Court would look to re-purpose the vouchers and that she understands that families would be moved to other communities.  As long as they families holding vouchers are in good standing, they can take them with them.</w:t>
      </w:r>
    </w:p>
    <w:p w14:paraId="550A5F4E" w14:textId="77777777" w:rsidR="002C6AE7" w:rsidRDefault="002C6AE7" w:rsidP="00CD0222">
      <w:pPr>
        <w:ind w:left="720"/>
        <w:jc w:val="both"/>
        <w:rPr>
          <w:rFonts w:asciiTheme="minorHAnsi" w:eastAsia="Arial" w:hAnsiTheme="minorHAnsi" w:cs="Arial"/>
          <w:bCs/>
          <w:color w:val="auto"/>
          <w:sz w:val="18"/>
          <w:szCs w:val="18"/>
        </w:rPr>
      </w:pPr>
    </w:p>
    <w:p w14:paraId="637D7B47" w14:textId="082D3F9A" w:rsidR="002C6AE7" w:rsidRDefault="002C6AE7" w:rsidP="00CD0222">
      <w:pPr>
        <w:ind w:left="720"/>
        <w:jc w:val="both"/>
        <w:rPr>
          <w:rFonts w:asciiTheme="minorHAnsi" w:eastAsia="Arial" w:hAnsiTheme="minorHAnsi" w:cs="Arial"/>
          <w:color w:val="auto"/>
          <w:sz w:val="18"/>
          <w:szCs w:val="18"/>
        </w:rPr>
      </w:pPr>
      <w:r>
        <w:rPr>
          <w:rFonts w:asciiTheme="minorHAnsi" w:eastAsia="Arial" w:hAnsiTheme="minorHAnsi" w:cs="Arial"/>
          <w:bCs/>
          <w:color w:val="auto"/>
          <w:sz w:val="18"/>
          <w:szCs w:val="18"/>
        </w:rPr>
        <w:t>Commissioner Johnson Leonelli to approve the resolution.  Commissioner Johnson provided her second to the motion.  All Board members present (</w:t>
      </w:r>
      <w:r>
        <w:rPr>
          <w:rFonts w:asciiTheme="minorHAnsi" w:eastAsia="Arial" w:hAnsiTheme="minorHAnsi" w:cs="Arial"/>
          <w:color w:val="auto"/>
          <w:sz w:val="18"/>
          <w:szCs w:val="18"/>
        </w:rPr>
        <w:t>Vice Chair Bernal and Commissioners Johnson, Leonelli, and Litvack) voted affirmatively.  The motion passed, and Resolution #1108 (PBV awards) was approved.</w:t>
      </w:r>
    </w:p>
    <w:p w14:paraId="375DFA43" w14:textId="77777777" w:rsidR="00EB6CD9" w:rsidRDefault="00EB6CD9" w:rsidP="00CD0222">
      <w:pPr>
        <w:ind w:left="720"/>
        <w:jc w:val="both"/>
        <w:rPr>
          <w:rFonts w:asciiTheme="minorHAnsi" w:eastAsia="Arial" w:hAnsiTheme="minorHAnsi" w:cs="Arial"/>
          <w:color w:val="auto"/>
          <w:sz w:val="18"/>
          <w:szCs w:val="18"/>
        </w:rPr>
      </w:pPr>
    </w:p>
    <w:p w14:paraId="35089D61" w14:textId="343E6A38" w:rsidR="00EB6CD9" w:rsidRDefault="00EB6CD9" w:rsidP="00CD0222">
      <w:pPr>
        <w:ind w:left="720"/>
        <w:jc w:val="both"/>
        <w:rPr>
          <w:rFonts w:asciiTheme="minorHAnsi" w:eastAsia="Arial" w:hAnsiTheme="minorHAnsi" w:cs="Arial"/>
          <w:color w:val="auto"/>
          <w:sz w:val="18"/>
          <w:szCs w:val="18"/>
        </w:rPr>
      </w:pPr>
      <w:r w:rsidRPr="00EB6CD9">
        <w:rPr>
          <w:rFonts w:asciiTheme="minorHAnsi" w:eastAsia="Arial" w:hAnsiTheme="minorHAnsi" w:cs="Arial"/>
          <w:color w:val="auto"/>
          <w:sz w:val="18"/>
          <w:szCs w:val="18"/>
        </w:rPr>
        <w:t>-</w:t>
      </w:r>
      <w:r>
        <w:rPr>
          <w:rFonts w:asciiTheme="minorHAnsi" w:eastAsia="Arial" w:hAnsiTheme="minorHAnsi" w:cs="Arial"/>
          <w:color w:val="auto"/>
          <w:sz w:val="18"/>
          <w:szCs w:val="18"/>
        </w:rPr>
        <w:t xml:space="preserve"> </w:t>
      </w:r>
      <w:r w:rsidRPr="00EB6CD9">
        <w:rPr>
          <w:rFonts w:asciiTheme="minorHAnsi" w:eastAsia="Arial" w:hAnsiTheme="minorHAnsi" w:cs="Arial"/>
          <w:color w:val="auto"/>
          <w:sz w:val="18"/>
          <w:szCs w:val="18"/>
        </w:rPr>
        <w:t xml:space="preserve">Housing Connect Fund (HCF) changes:  </w:t>
      </w:r>
      <w:r w:rsidR="00CC1BBD">
        <w:rPr>
          <w:rFonts w:asciiTheme="minorHAnsi" w:eastAsia="Arial" w:hAnsiTheme="minorHAnsi" w:cs="Arial"/>
          <w:color w:val="auto"/>
          <w:sz w:val="18"/>
          <w:szCs w:val="18"/>
        </w:rPr>
        <w:t xml:space="preserve">CEO Janice Kimball explained that Housing Connect is proposing changes to the Housing Connect Fund (HCF).  </w:t>
      </w:r>
      <w:r w:rsidR="00C1117A">
        <w:rPr>
          <w:rFonts w:asciiTheme="minorHAnsi" w:eastAsia="Arial" w:hAnsiTheme="minorHAnsi" w:cs="Arial"/>
          <w:color w:val="auto"/>
          <w:sz w:val="18"/>
          <w:szCs w:val="18"/>
        </w:rPr>
        <w:t>In addition, she informed the Board that Chief Program Officer Zach Bale would be leaving the agency and that he and his family will be moving to Chattanooga, Tennessee</w:t>
      </w:r>
      <w:r w:rsidR="00996397">
        <w:rPr>
          <w:rFonts w:asciiTheme="minorHAnsi" w:eastAsia="Arial" w:hAnsiTheme="minorHAnsi" w:cs="Arial"/>
          <w:color w:val="auto"/>
          <w:sz w:val="18"/>
          <w:szCs w:val="18"/>
        </w:rPr>
        <w:t>.  He has agreed to continue working on contract for the next little while to ensure a smooth transition.  CEO Kimball would like to see the outcome of the agency’s strategic plan for services before filling his position.</w:t>
      </w:r>
    </w:p>
    <w:p w14:paraId="2FD66649" w14:textId="77777777" w:rsidR="00FD05F6" w:rsidRDefault="00FD05F6" w:rsidP="00CD0222">
      <w:pPr>
        <w:ind w:left="720"/>
        <w:jc w:val="both"/>
        <w:rPr>
          <w:rFonts w:asciiTheme="minorHAnsi" w:eastAsia="Arial" w:hAnsiTheme="minorHAnsi" w:cs="Arial"/>
          <w:color w:val="auto"/>
          <w:sz w:val="18"/>
          <w:szCs w:val="18"/>
        </w:rPr>
      </w:pPr>
    </w:p>
    <w:p w14:paraId="6CA43B7F" w14:textId="369838F5" w:rsidR="00FD05F6" w:rsidRDefault="00FD05F6" w:rsidP="00CD0222">
      <w:pPr>
        <w:ind w:left="720"/>
        <w:jc w:val="both"/>
        <w:rPr>
          <w:rFonts w:asciiTheme="minorHAnsi" w:eastAsia="Arial" w:hAnsiTheme="minorHAnsi" w:cs="Arial"/>
          <w:color w:val="auto"/>
          <w:sz w:val="18"/>
          <w:szCs w:val="18"/>
        </w:rPr>
      </w:pPr>
      <w:r>
        <w:rPr>
          <w:rFonts w:asciiTheme="minorHAnsi" w:eastAsia="Arial" w:hAnsiTheme="minorHAnsi" w:cs="Arial"/>
          <w:color w:val="auto"/>
          <w:sz w:val="18"/>
          <w:szCs w:val="18"/>
        </w:rPr>
        <w:t xml:space="preserve">In his explanation of the proposed changes to HCF, Chief Program Officer Bale summarized the topic by showing slides covering the why, the organizational chart, </w:t>
      </w:r>
      <w:r w:rsidR="008E7A95">
        <w:rPr>
          <w:rFonts w:asciiTheme="minorHAnsi" w:eastAsia="Arial" w:hAnsiTheme="minorHAnsi" w:cs="Arial"/>
          <w:color w:val="auto"/>
          <w:sz w:val="18"/>
          <w:szCs w:val="18"/>
        </w:rPr>
        <w:t xml:space="preserve">Housing Connect Fund history, </w:t>
      </w:r>
      <w:r w:rsidR="00281ADA">
        <w:rPr>
          <w:rFonts w:asciiTheme="minorHAnsi" w:eastAsia="Arial" w:hAnsiTheme="minorHAnsi" w:cs="Arial"/>
          <w:color w:val="auto"/>
          <w:sz w:val="18"/>
          <w:szCs w:val="18"/>
        </w:rPr>
        <w:t xml:space="preserve">establishment of </w:t>
      </w:r>
      <w:r w:rsidR="000D44E6">
        <w:rPr>
          <w:rFonts w:asciiTheme="minorHAnsi" w:eastAsia="Arial" w:hAnsiTheme="minorHAnsi" w:cs="Arial"/>
          <w:color w:val="auto"/>
          <w:sz w:val="18"/>
          <w:szCs w:val="18"/>
        </w:rPr>
        <w:t>Housing Opportunities, Inc.</w:t>
      </w:r>
      <w:r w:rsidR="00281ADA">
        <w:rPr>
          <w:rFonts w:asciiTheme="minorHAnsi" w:eastAsia="Arial" w:hAnsiTheme="minorHAnsi" w:cs="Arial"/>
          <w:color w:val="auto"/>
          <w:sz w:val="18"/>
          <w:szCs w:val="18"/>
        </w:rPr>
        <w:t xml:space="preserve"> (HOI) and Housing Connect Fund (HCF)</w:t>
      </w:r>
      <w:r w:rsidR="005F25BA">
        <w:rPr>
          <w:rFonts w:asciiTheme="minorHAnsi" w:eastAsia="Arial" w:hAnsiTheme="minorHAnsi" w:cs="Arial"/>
          <w:color w:val="auto"/>
          <w:sz w:val="18"/>
          <w:szCs w:val="18"/>
        </w:rPr>
        <w:t xml:space="preserve">, Affiliate vs. Instrumentality, </w:t>
      </w:r>
      <w:r w:rsidR="00C437E9">
        <w:rPr>
          <w:rFonts w:asciiTheme="minorHAnsi" w:eastAsia="Arial" w:hAnsiTheme="minorHAnsi" w:cs="Arial"/>
          <w:color w:val="auto"/>
          <w:sz w:val="18"/>
          <w:szCs w:val="18"/>
        </w:rPr>
        <w:t>no change in role (</w:t>
      </w:r>
      <w:r w:rsidR="00F04EF6">
        <w:rPr>
          <w:rFonts w:asciiTheme="minorHAnsi" w:eastAsia="Arial" w:hAnsiTheme="minorHAnsi" w:cs="Arial"/>
          <w:color w:val="auto"/>
          <w:sz w:val="18"/>
          <w:szCs w:val="18"/>
        </w:rPr>
        <w:t>the purpose of HCF, its mission, and the role of the HCF Board</w:t>
      </w:r>
      <w:r w:rsidR="00C437E9">
        <w:rPr>
          <w:rFonts w:asciiTheme="minorHAnsi" w:eastAsia="Arial" w:hAnsiTheme="minorHAnsi" w:cs="Arial"/>
          <w:color w:val="auto"/>
          <w:sz w:val="18"/>
          <w:szCs w:val="18"/>
        </w:rPr>
        <w:t xml:space="preserve">), </w:t>
      </w:r>
      <w:r w:rsidR="0006362D">
        <w:rPr>
          <w:rFonts w:asciiTheme="minorHAnsi" w:eastAsia="Arial" w:hAnsiTheme="minorHAnsi" w:cs="Arial"/>
          <w:color w:val="auto"/>
          <w:sz w:val="18"/>
          <w:szCs w:val="18"/>
        </w:rPr>
        <w:t>Board operation, Housing Connect and HOI Board membership, proposed HCF Board membership, and updates to bylaws.</w:t>
      </w:r>
    </w:p>
    <w:p w14:paraId="5AD58165" w14:textId="77777777" w:rsidR="0006362D" w:rsidRDefault="0006362D" w:rsidP="00CD0222">
      <w:pPr>
        <w:ind w:left="720"/>
        <w:jc w:val="both"/>
        <w:rPr>
          <w:rFonts w:asciiTheme="minorHAnsi" w:eastAsia="Arial" w:hAnsiTheme="minorHAnsi" w:cs="Arial"/>
          <w:color w:val="auto"/>
          <w:sz w:val="18"/>
          <w:szCs w:val="18"/>
        </w:rPr>
      </w:pPr>
    </w:p>
    <w:p w14:paraId="4E0B9723" w14:textId="4EBC7534" w:rsidR="0006362D" w:rsidRDefault="0006362D" w:rsidP="00CD0222">
      <w:pPr>
        <w:ind w:left="720"/>
        <w:jc w:val="both"/>
        <w:rPr>
          <w:rFonts w:asciiTheme="minorHAnsi" w:eastAsia="Arial" w:hAnsiTheme="minorHAnsi" w:cs="Arial"/>
          <w:color w:val="auto"/>
          <w:sz w:val="18"/>
          <w:szCs w:val="18"/>
        </w:rPr>
      </w:pPr>
      <w:r>
        <w:rPr>
          <w:rFonts w:asciiTheme="minorHAnsi" w:eastAsia="Arial" w:hAnsiTheme="minorHAnsi" w:cs="Arial"/>
          <w:color w:val="auto"/>
          <w:sz w:val="18"/>
          <w:szCs w:val="18"/>
        </w:rPr>
        <w:t>It was explained that the recommendation for the changes are to more closely align the Housing Connect and the HCF boards, to elevate Board giving with a unity among the various entities, to bring services more to the forefront, and the need for funding to be aligned.  Management recommends that the HCF Board operates and is aligned like the HOI Board is:  Meet with the Housing Connect Board, with all Housing Connect Board members as part of the HCF Board.</w:t>
      </w:r>
    </w:p>
    <w:p w14:paraId="3F5F5F5E" w14:textId="77777777" w:rsidR="0006362D" w:rsidRDefault="0006362D" w:rsidP="00CD0222">
      <w:pPr>
        <w:ind w:left="720"/>
        <w:jc w:val="both"/>
        <w:rPr>
          <w:rFonts w:asciiTheme="minorHAnsi" w:eastAsia="Arial" w:hAnsiTheme="minorHAnsi" w:cs="Arial"/>
          <w:color w:val="auto"/>
          <w:sz w:val="18"/>
          <w:szCs w:val="18"/>
        </w:rPr>
      </w:pPr>
    </w:p>
    <w:p w14:paraId="7EDEEC90" w14:textId="3B04C446" w:rsidR="0006362D" w:rsidRDefault="0006362D" w:rsidP="00CD0222">
      <w:pPr>
        <w:ind w:left="720"/>
        <w:jc w:val="both"/>
        <w:rPr>
          <w:rFonts w:asciiTheme="minorHAnsi" w:eastAsia="Arial" w:hAnsiTheme="minorHAnsi" w:cs="Arial"/>
          <w:color w:val="auto"/>
          <w:sz w:val="18"/>
          <w:szCs w:val="18"/>
        </w:rPr>
      </w:pPr>
      <w:r>
        <w:rPr>
          <w:rFonts w:asciiTheme="minorHAnsi" w:eastAsia="Arial" w:hAnsiTheme="minorHAnsi" w:cs="Arial"/>
          <w:color w:val="auto"/>
          <w:sz w:val="18"/>
          <w:szCs w:val="18"/>
        </w:rPr>
        <w:t>Commissioner Johnson was supportive but was concerned that there would need to be different profiles of the Board members, since the boards have different missions.  CPO Bale and CEO Kimball clarified that the HCF Board bylaws would need to be changed to not only include automatic membership for Housing Connect Board members but also to update the process for additional trustees with the appropriate expertise needed to fill the mission.</w:t>
      </w:r>
    </w:p>
    <w:p w14:paraId="0104A6B5" w14:textId="77777777" w:rsidR="0006362D" w:rsidRDefault="0006362D" w:rsidP="00CD0222">
      <w:pPr>
        <w:ind w:left="720"/>
        <w:jc w:val="both"/>
        <w:rPr>
          <w:rFonts w:asciiTheme="minorHAnsi" w:eastAsia="Arial" w:hAnsiTheme="minorHAnsi" w:cs="Arial"/>
          <w:color w:val="auto"/>
          <w:sz w:val="18"/>
          <w:szCs w:val="18"/>
        </w:rPr>
      </w:pPr>
    </w:p>
    <w:p w14:paraId="77D15D91" w14:textId="510F49D8" w:rsidR="0006362D" w:rsidRDefault="0006362D" w:rsidP="00CD0222">
      <w:pPr>
        <w:ind w:left="720"/>
        <w:jc w:val="both"/>
        <w:rPr>
          <w:rFonts w:asciiTheme="minorHAnsi" w:eastAsia="Arial" w:hAnsiTheme="minorHAnsi" w:cs="Arial"/>
          <w:color w:val="auto"/>
          <w:sz w:val="18"/>
          <w:szCs w:val="18"/>
        </w:rPr>
      </w:pPr>
      <w:r>
        <w:rPr>
          <w:rFonts w:asciiTheme="minorHAnsi" w:eastAsia="Arial" w:hAnsiTheme="minorHAnsi" w:cs="Arial"/>
          <w:color w:val="auto"/>
          <w:sz w:val="18"/>
          <w:szCs w:val="18"/>
        </w:rPr>
        <w:t xml:space="preserve">CEO Kimball explained that HCF does not participate in the traditional fundraising and would continue to focus on funding from corporations, foundations, and support from government.  Several commissioners expressed hesitation about </w:t>
      </w:r>
      <w:r w:rsidR="000408D0">
        <w:rPr>
          <w:rFonts w:asciiTheme="minorHAnsi" w:eastAsia="Arial" w:hAnsiTheme="minorHAnsi" w:cs="Arial"/>
          <w:color w:val="auto"/>
          <w:sz w:val="18"/>
          <w:szCs w:val="18"/>
        </w:rPr>
        <w:t xml:space="preserve">participating in fundraising if they were included in the HCF Board, and it was clarified that </w:t>
      </w:r>
      <w:r w:rsidR="00B37B91">
        <w:rPr>
          <w:rFonts w:asciiTheme="minorHAnsi" w:eastAsia="Arial" w:hAnsiTheme="minorHAnsi" w:cs="Arial"/>
          <w:color w:val="auto"/>
          <w:sz w:val="18"/>
          <w:szCs w:val="18"/>
        </w:rPr>
        <w:t>HCF Board members would not be asked to fundraise</w:t>
      </w:r>
      <w:r w:rsidR="00896FB5">
        <w:rPr>
          <w:rFonts w:asciiTheme="minorHAnsi" w:eastAsia="Arial" w:hAnsiTheme="minorHAnsi" w:cs="Arial"/>
          <w:color w:val="auto"/>
          <w:sz w:val="18"/>
          <w:szCs w:val="18"/>
        </w:rPr>
        <w:t>,</w:t>
      </w:r>
      <w:r w:rsidR="00BD1888">
        <w:rPr>
          <w:rFonts w:asciiTheme="minorHAnsi" w:eastAsia="Arial" w:hAnsiTheme="minorHAnsi" w:cs="Arial"/>
          <w:color w:val="auto"/>
          <w:sz w:val="18"/>
          <w:szCs w:val="18"/>
        </w:rPr>
        <w:t xml:space="preserve"> that the activity is “staff-done” (working with connections, grant-writing, etc.</w:t>
      </w:r>
      <w:r w:rsidR="00B77819">
        <w:rPr>
          <w:rFonts w:asciiTheme="minorHAnsi" w:eastAsia="Arial" w:hAnsiTheme="minorHAnsi" w:cs="Arial"/>
          <w:color w:val="auto"/>
          <w:sz w:val="18"/>
          <w:szCs w:val="18"/>
        </w:rPr>
        <w:t xml:space="preserve"> – internally resourced by staff</w:t>
      </w:r>
      <w:r w:rsidR="00BD1888">
        <w:rPr>
          <w:rFonts w:asciiTheme="minorHAnsi" w:eastAsia="Arial" w:hAnsiTheme="minorHAnsi" w:cs="Arial"/>
          <w:color w:val="auto"/>
          <w:sz w:val="18"/>
          <w:szCs w:val="18"/>
        </w:rPr>
        <w:t xml:space="preserve">).  The HCF Board’s responsibility is fiduciary – reviewing the budget, making sure the Fund is on-track and will hit its targets – although the Board could be </w:t>
      </w:r>
      <w:r w:rsidR="00B77819">
        <w:rPr>
          <w:rFonts w:asciiTheme="minorHAnsi" w:eastAsia="Arial" w:hAnsiTheme="minorHAnsi" w:cs="Arial"/>
          <w:color w:val="auto"/>
          <w:sz w:val="18"/>
          <w:szCs w:val="18"/>
        </w:rPr>
        <w:t xml:space="preserve">invited to share corporate contacts.  </w:t>
      </w:r>
      <w:r w:rsidR="00342091">
        <w:rPr>
          <w:rFonts w:asciiTheme="minorHAnsi" w:eastAsia="Arial" w:hAnsiTheme="minorHAnsi" w:cs="Arial"/>
          <w:color w:val="auto"/>
          <w:sz w:val="18"/>
          <w:szCs w:val="18"/>
        </w:rPr>
        <w:t>Commissioner Johnson noted that the Housing Connect Board members essentially would be doing for the HCF Board what they have been doing for HOI.</w:t>
      </w:r>
    </w:p>
    <w:p w14:paraId="34D60D45" w14:textId="77777777" w:rsidR="00DF697E" w:rsidRDefault="00DF697E" w:rsidP="00CD0222">
      <w:pPr>
        <w:ind w:left="720"/>
        <w:jc w:val="both"/>
        <w:rPr>
          <w:rFonts w:asciiTheme="minorHAnsi" w:eastAsia="Arial" w:hAnsiTheme="minorHAnsi" w:cs="Arial"/>
          <w:color w:val="auto"/>
          <w:sz w:val="18"/>
          <w:szCs w:val="18"/>
        </w:rPr>
      </w:pPr>
    </w:p>
    <w:p w14:paraId="36B8AE45" w14:textId="715F2FBC" w:rsidR="00DF697E" w:rsidRDefault="00DF697E" w:rsidP="00CD0222">
      <w:pPr>
        <w:ind w:left="720"/>
        <w:jc w:val="both"/>
        <w:rPr>
          <w:rFonts w:asciiTheme="minorHAnsi" w:eastAsia="Arial" w:hAnsiTheme="minorHAnsi" w:cs="Arial"/>
          <w:color w:val="auto"/>
          <w:sz w:val="18"/>
          <w:szCs w:val="18"/>
        </w:rPr>
      </w:pPr>
      <w:r>
        <w:rPr>
          <w:rFonts w:asciiTheme="minorHAnsi" w:eastAsia="Arial" w:hAnsiTheme="minorHAnsi" w:cs="Arial"/>
          <w:color w:val="auto"/>
          <w:sz w:val="18"/>
          <w:szCs w:val="18"/>
        </w:rPr>
        <w:t>Commissioner Johnson moved to approve moving forward with the changes to HCF with Commissioner Leonelli providing a second to the motion.  All Board members present (Vice Chair Bernal and Commissioners Johnson, Leonelli, and Litvack) voted in favor of the motion, which passed, and the changes to Housing Connect Fund were approved.</w:t>
      </w:r>
    </w:p>
    <w:p w14:paraId="187C90F1" w14:textId="660260D6" w:rsidR="00DF697E" w:rsidRPr="00EB6CD9" w:rsidRDefault="00DF697E" w:rsidP="00CD0222">
      <w:pPr>
        <w:ind w:left="720"/>
        <w:jc w:val="both"/>
        <w:rPr>
          <w:rFonts w:asciiTheme="minorHAnsi" w:eastAsia="Arial" w:hAnsiTheme="minorHAnsi" w:cs="Arial"/>
          <w:color w:val="auto"/>
          <w:sz w:val="18"/>
          <w:szCs w:val="18"/>
        </w:rPr>
      </w:pPr>
    </w:p>
    <w:p w14:paraId="046D1F43" w14:textId="751CD050" w:rsidR="002E7BA7" w:rsidRDefault="00411E50" w:rsidP="00CD0222">
      <w:pPr>
        <w:pStyle w:val="ListParagraph"/>
        <w:numPr>
          <w:ilvl w:val="0"/>
          <w:numId w:val="1"/>
        </w:numPr>
        <w:ind w:left="0" w:firstLine="0"/>
        <w:jc w:val="both"/>
        <w:rPr>
          <w:rFonts w:asciiTheme="minorHAnsi" w:eastAsia="Arial" w:hAnsiTheme="minorHAnsi" w:cs="Arial"/>
          <w:b/>
          <w:color w:val="auto"/>
          <w:sz w:val="18"/>
          <w:szCs w:val="18"/>
        </w:rPr>
      </w:pPr>
      <w:r>
        <w:rPr>
          <w:rFonts w:asciiTheme="minorHAnsi" w:eastAsia="Arial" w:hAnsiTheme="minorHAnsi" w:cs="Arial"/>
          <w:b/>
          <w:color w:val="auto"/>
          <w:sz w:val="18"/>
          <w:szCs w:val="18"/>
        </w:rPr>
        <w:t>REAL ESTATE DEVELOPMENT REPORT</w:t>
      </w:r>
    </w:p>
    <w:p w14:paraId="11817CC7" w14:textId="23403684" w:rsidR="002E7BA7" w:rsidRDefault="002E7BA7" w:rsidP="00C86636">
      <w:pPr>
        <w:jc w:val="both"/>
        <w:rPr>
          <w:rFonts w:asciiTheme="minorHAnsi" w:eastAsia="Arial" w:hAnsiTheme="minorHAnsi" w:cs="Arial"/>
          <w:bCs/>
          <w:color w:val="auto"/>
          <w:sz w:val="18"/>
          <w:szCs w:val="18"/>
        </w:rPr>
      </w:pPr>
    </w:p>
    <w:p w14:paraId="7A522C3A" w14:textId="5FF0DE8A" w:rsidR="007A3793" w:rsidRDefault="007A3793" w:rsidP="00E949BF">
      <w:pPr>
        <w:ind w:left="720"/>
        <w:jc w:val="both"/>
        <w:rPr>
          <w:rFonts w:asciiTheme="minorHAnsi" w:eastAsia="Arial" w:hAnsiTheme="minorHAnsi" w:cs="Arial"/>
          <w:bCs/>
          <w:color w:val="auto"/>
          <w:sz w:val="18"/>
          <w:szCs w:val="18"/>
        </w:rPr>
      </w:pPr>
      <w:r>
        <w:rPr>
          <w:rFonts w:asciiTheme="minorHAnsi" w:eastAsia="Arial" w:hAnsiTheme="minorHAnsi" w:cs="Arial"/>
          <w:bCs/>
          <w:color w:val="auto"/>
          <w:sz w:val="18"/>
          <w:szCs w:val="18"/>
        </w:rPr>
        <w:t>Housing Connect Real Estate Development Director provided information regarding a number of projects, as follows:</w:t>
      </w:r>
    </w:p>
    <w:p w14:paraId="3BC1ABDE" w14:textId="77777777" w:rsidR="007A3793" w:rsidRDefault="007A3793" w:rsidP="00E949BF">
      <w:pPr>
        <w:ind w:left="720"/>
        <w:jc w:val="both"/>
        <w:rPr>
          <w:rFonts w:asciiTheme="minorHAnsi" w:eastAsia="Arial" w:hAnsiTheme="minorHAnsi" w:cs="Arial"/>
          <w:bCs/>
          <w:color w:val="auto"/>
          <w:sz w:val="18"/>
          <w:szCs w:val="18"/>
        </w:rPr>
      </w:pPr>
    </w:p>
    <w:p w14:paraId="2E24A33C" w14:textId="6B225B84" w:rsidR="007A3793" w:rsidRDefault="007A3793" w:rsidP="00E949BF">
      <w:pPr>
        <w:pStyle w:val="ListParagraph"/>
        <w:numPr>
          <w:ilvl w:val="0"/>
          <w:numId w:val="28"/>
        </w:numPr>
        <w:jc w:val="both"/>
        <w:rPr>
          <w:rFonts w:asciiTheme="minorHAnsi" w:eastAsia="Arial" w:hAnsiTheme="minorHAnsi" w:cs="Arial"/>
          <w:bCs/>
          <w:color w:val="auto"/>
          <w:sz w:val="18"/>
          <w:szCs w:val="18"/>
        </w:rPr>
      </w:pPr>
      <w:r w:rsidRPr="007A3793">
        <w:rPr>
          <w:rFonts w:asciiTheme="minorHAnsi" w:eastAsia="Arial" w:hAnsiTheme="minorHAnsi" w:cs="Arial"/>
          <w:bCs/>
          <w:color w:val="auto"/>
          <w:sz w:val="18"/>
          <w:szCs w:val="18"/>
        </w:rPr>
        <w:t xml:space="preserve">New City Plaza (NCP):  Construction on Bldg. B is proceeding.  The courtyard is complete, and ownership has been turned over to Housing Connect.  Staff should be moving into their new offices at Bldg. C within the next week.  The vast majority of the site paving will be done during the week of July 8.  Bldg. A is complete; Bldg. B is vacant and is under renovation.  There are issues with the air conditioning system.  </w:t>
      </w:r>
      <w:r>
        <w:rPr>
          <w:rFonts w:asciiTheme="minorHAnsi" w:eastAsia="Arial" w:hAnsiTheme="minorHAnsi" w:cs="Arial"/>
          <w:bCs/>
          <w:color w:val="auto"/>
          <w:sz w:val="18"/>
          <w:szCs w:val="18"/>
        </w:rPr>
        <w:t>Construction is at 69.51% complete.  Additional funding applications have been submitted.</w:t>
      </w:r>
    </w:p>
    <w:p w14:paraId="54423837" w14:textId="77777777" w:rsidR="00A86608" w:rsidRPr="00A86608" w:rsidRDefault="00A86608" w:rsidP="00E949BF">
      <w:pPr>
        <w:ind w:left="720"/>
        <w:jc w:val="both"/>
        <w:rPr>
          <w:rFonts w:asciiTheme="minorHAnsi" w:eastAsia="Arial" w:hAnsiTheme="minorHAnsi" w:cs="Arial"/>
          <w:bCs/>
          <w:color w:val="auto"/>
          <w:sz w:val="18"/>
          <w:szCs w:val="18"/>
        </w:rPr>
      </w:pPr>
    </w:p>
    <w:p w14:paraId="3010F687" w14:textId="025EE674" w:rsidR="00A86608" w:rsidRDefault="00A86608" w:rsidP="00E949BF">
      <w:pPr>
        <w:pStyle w:val="ListParagraph"/>
        <w:numPr>
          <w:ilvl w:val="0"/>
          <w:numId w:val="28"/>
        </w:numPr>
        <w:jc w:val="both"/>
        <w:rPr>
          <w:rFonts w:asciiTheme="minorHAnsi" w:eastAsia="Arial" w:hAnsiTheme="minorHAnsi" w:cs="Arial"/>
          <w:bCs/>
          <w:color w:val="auto"/>
          <w:sz w:val="18"/>
          <w:szCs w:val="18"/>
        </w:rPr>
      </w:pPr>
      <w:r>
        <w:rPr>
          <w:rFonts w:asciiTheme="minorHAnsi" w:eastAsia="Arial" w:hAnsiTheme="minorHAnsi" w:cs="Arial"/>
          <w:bCs/>
          <w:color w:val="auto"/>
          <w:sz w:val="18"/>
          <w:szCs w:val="18"/>
        </w:rPr>
        <w:t xml:space="preserve">East 72:  Units are 100% leased.  </w:t>
      </w:r>
      <w:r w:rsidR="00E341E5">
        <w:rPr>
          <w:rFonts w:asciiTheme="minorHAnsi" w:eastAsia="Arial" w:hAnsiTheme="minorHAnsi" w:cs="Arial"/>
          <w:bCs/>
          <w:color w:val="auto"/>
          <w:sz w:val="18"/>
          <w:szCs w:val="18"/>
        </w:rPr>
        <w:t>The closeout issue with the general contractor has been resolved.  The third equity installment has been received from the equity investor.  In the next 2-3 months, the final conversion from the construction lender to the permanent financing lender will take place.</w:t>
      </w:r>
    </w:p>
    <w:p w14:paraId="34E50909" w14:textId="77777777" w:rsidR="00E341E5" w:rsidRPr="00E341E5" w:rsidRDefault="00E341E5" w:rsidP="00E949BF">
      <w:pPr>
        <w:pStyle w:val="ListParagraph"/>
        <w:rPr>
          <w:rFonts w:asciiTheme="minorHAnsi" w:eastAsia="Arial" w:hAnsiTheme="minorHAnsi" w:cs="Arial"/>
          <w:bCs/>
          <w:color w:val="auto"/>
          <w:sz w:val="18"/>
          <w:szCs w:val="18"/>
        </w:rPr>
      </w:pPr>
    </w:p>
    <w:p w14:paraId="748BDE88" w14:textId="285E3A09" w:rsidR="00E341E5" w:rsidRDefault="00E341E5" w:rsidP="00E949BF">
      <w:pPr>
        <w:pStyle w:val="ListParagraph"/>
        <w:numPr>
          <w:ilvl w:val="0"/>
          <w:numId w:val="28"/>
        </w:numPr>
        <w:jc w:val="both"/>
        <w:rPr>
          <w:rFonts w:asciiTheme="minorHAnsi" w:eastAsia="Arial" w:hAnsiTheme="minorHAnsi" w:cs="Arial"/>
          <w:bCs/>
          <w:color w:val="auto"/>
          <w:sz w:val="18"/>
          <w:szCs w:val="18"/>
        </w:rPr>
      </w:pPr>
      <w:r>
        <w:rPr>
          <w:rFonts w:asciiTheme="minorHAnsi" w:eastAsia="Arial" w:hAnsiTheme="minorHAnsi" w:cs="Arial"/>
          <w:bCs/>
          <w:color w:val="auto"/>
          <w:sz w:val="18"/>
          <w:szCs w:val="18"/>
        </w:rPr>
        <w:t>Granger Apartments:  Construction is proceeding nicely.  Housing Connect will take possession of the first half of the units next week.  Construction completion is at 43.94%.</w:t>
      </w:r>
    </w:p>
    <w:p w14:paraId="78F29C79" w14:textId="77777777" w:rsidR="00E341E5" w:rsidRPr="00E341E5" w:rsidRDefault="00E341E5" w:rsidP="00E949BF">
      <w:pPr>
        <w:pStyle w:val="ListParagraph"/>
        <w:rPr>
          <w:rFonts w:asciiTheme="minorHAnsi" w:eastAsia="Arial" w:hAnsiTheme="minorHAnsi" w:cs="Arial"/>
          <w:bCs/>
          <w:color w:val="auto"/>
          <w:sz w:val="18"/>
          <w:szCs w:val="18"/>
        </w:rPr>
      </w:pPr>
    </w:p>
    <w:p w14:paraId="11E42881" w14:textId="1BAB0CCD" w:rsidR="00E341E5" w:rsidRDefault="00F46BC7" w:rsidP="00E949BF">
      <w:pPr>
        <w:pStyle w:val="ListParagraph"/>
        <w:numPr>
          <w:ilvl w:val="0"/>
          <w:numId w:val="28"/>
        </w:numPr>
        <w:jc w:val="both"/>
        <w:rPr>
          <w:rFonts w:asciiTheme="minorHAnsi" w:eastAsia="Arial" w:hAnsiTheme="minorHAnsi" w:cs="Arial"/>
          <w:bCs/>
          <w:color w:val="auto"/>
          <w:sz w:val="18"/>
          <w:szCs w:val="18"/>
        </w:rPr>
      </w:pPr>
      <w:r>
        <w:rPr>
          <w:rFonts w:asciiTheme="minorHAnsi" w:eastAsia="Arial" w:hAnsiTheme="minorHAnsi" w:cs="Arial"/>
          <w:bCs/>
          <w:color w:val="auto"/>
          <w:sz w:val="18"/>
          <w:szCs w:val="18"/>
        </w:rPr>
        <w:t xml:space="preserve">44 North:  Housing Connect is finishing up the equity investor and the equity lender selections.  There was a lot of good participation in this process.  A Request for Quotes (RFQ) </w:t>
      </w:r>
      <w:r w:rsidR="00E949BF">
        <w:rPr>
          <w:rFonts w:asciiTheme="minorHAnsi" w:eastAsia="Arial" w:hAnsiTheme="minorHAnsi" w:cs="Arial"/>
          <w:bCs/>
          <w:color w:val="auto"/>
          <w:sz w:val="18"/>
          <w:szCs w:val="18"/>
        </w:rPr>
        <w:t xml:space="preserve">for general contractor </w:t>
      </w:r>
      <w:r>
        <w:rPr>
          <w:rFonts w:asciiTheme="minorHAnsi" w:eastAsia="Arial" w:hAnsiTheme="minorHAnsi" w:cs="Arial"/>
          <w:bCs/>
          <w:color w:val="auto"/>
          <w:sz w:val="18"/>
          <w:szCs w:val="18"/>
        </w:rPr>
        <w:t>has been sent out.</w:t>
      </w:r>
    </w:p>
    <w:p w14:paraId="6717C0C3" w14:textId="77777777" w:rsidR="00E949BF" w:rsidRPr="00E949BF" w:rsidRDefault="00E949BF" w:rsidP="00E949BF">
      <w:pPr>
        <w:pStyle w:val="ListParagraph"/>
        <w:rPr>
          <w:rFonts w:asciiTheme="minorHAnsi" w:eastAsia="Arial" w:hAnsiTheme="minorHAnsi" w:cs="Arial"/>
          <w:bCs/>
          <w:color w:val="auto"/>
          <w:sz w:val="18"/>
          <w:szCs w:val="18"/>
        </w:rPr>
      </w:pPr>
    </w:p>
    <w:p w14:paraId="6254B7B0" w14:textId="4F3C284F" w:rsidR="00E949BF" w:rsidRDefault="00E949BF" w:rsidP="00E949BF">
      <w:pPr>
        <w:pStyle w:val="ListParagraph"/>
        <w:numPr>
          <w:ilvl w:val="0"/>
          <w:numId w:val="28"/>
        </w:numPr>
        <w:jc w:val="both"/>
        <w:rPr>
          <w:rFonts w:asciiTheme="minorHAnsi" w:eastAsia="Arial" w:hAnsiTheme="minorHAnsi" w:cs="Arial"/>
          <w:bCs/>
          <w:color w:val="auto"/>
          <w:sz w:val="18"/>
          <w:szCs w:val="18"/>
        </w:rPr>
      </w:pPr>
      <w:r>
        <w:rPr>
          <w:rFonts w:asciiTheme="minorHAnsi" w:eastAsia="Arial" w:hAnsiTheme="minorHAnsi" w:cs="Arial"/>
          <w:bCs/>
          <w:color w:val="auto"/>
          <w:sz w:val="18"/>
          <w:szCs w:val="18"/>
        </w:rPr>
        <w:t xml:space="preserve">Kearns:  A funding application for the construction of 50 units of housing for the 3-acre parcel adjacent to the Kearns Mountain View property.  </w:t>
      </w:r>
    </w:p>
    <w:p w14:paraId="01FC6133" w14:textId="77777777" w:rsidR="00E949BF" w:rsidRPr="00E949BF" w:rsidRDefault="00E949BF" w:rsidP="00E949BF">
      <w:pPr>
        <w:pStyle w:val="ListParagraph"/>
        <w:rPr>
          <w:rFonts w:asciiTheme="minorHAnsi" w:eastAsia="Arial" w:hAnsiTheme="minorHAnsi" w:cs="Arial"/>
          <w:bCs/>
          <w:color w:val="auto"/>
          <w:sz w:val="18"/>
          <w:szCs w:val="18"/>
        </w:rPr>
      </w:pPr>
    </w:p>
    <w:p w14:paraId="46A4E3E4" w14:textId="07A6FDCE" w:rsidR="00411E50" w:rsidRPr="00411E50" w:rsidRDefault="00E949BF" w:rsidP="00E949BF">
      <w:pPr>
        <w:ind w:left="720"/>
        <w:jc w:val="both"/>
        <w:rPr>
          <w:rFonts w:asciiTheme="minorHAnsi" w:eastAsia="Arial" w:hAnsiTheme="minorHAnsi" w:cs="Arial"/>
          <w:bCs/>
          <w:color w:val="auto"/>
          <w:sz w:val="18"/>
          <w:szCs w:val="18"/>
        </w:rPr>
      </w:pPr>
      <w:r>
        <w:rPr>
          <w:rFonts w:asciiTheme="minorHAnsi" w:eastAsia="Arial" w:hAnsiTheme="minorHAnsi" w:cs="Arial"/>
          <w:bCs/>
          <w:color w:val="auto"/>
          <w:sz w:val="18"/>
          <w:szCs w:val="18"/>
        </w:rPr>
        <w:t xml:space="preserve">Commissioner Litvack inquired into </w:t>
      </w:r>
      <w:r w:rsidR="00411E50" w:rsidRPr="00411E50">
        <w:rPr>
          <w:rFonts w:asciiTheme="minorHAnsi" w:eastAsia="Arial" w:hAnsiTheme="minorHAnsi" w:cs="Arial"/>
          <w:bCs/>
          <w:color w:val="auto"/>
          <w:sz w:val="18"/>
          <w:szCs w:val="18"/>
        </w:rPr>
        <w:t>the use of other funds for the overages</w:t>
      </w:r>
      <w:r>
        <w:rPr>
          <w:rFonts w:asciiTheme="minorHAnsi" w:eastAsia="Arial" w:hAnsiTheme="minorHAnsi" w:cs="Arial"/>
          <w:bCs/>
          <w:color w:val="auto"/>
          <w:sz w:val="18"/>
          <w:szCs w:val="18"/>
        </w:rPr>
        <w:t>.  She</w:t>
      </w:r>
      <w:r w:rsidR="00411E50" w:rsidRPr="00411E50">
        <w:rPr>
          <w:rFonts w:asciiTheme="minorHAnsi" w:eastAsia="Arial" w:hAnsiTheme="minorHAnsi" w:cs="Arial"/>
          <w:bCs/>
          <w:color w:val="auto"/>
          <w:sz w:val="18"/>
          <w:szCs w:val="18"/>
        </w:rPr>
        <w:t xml:space="preserve"> suggested another box on the slide showing the additional money and source as approved, with an accounting of how </w:t>
      </w:r>
      <w:r>
        <w:rPr>
          <w:rFonts w:asciiTheme="minorHAnsi" w:eastAsia="Arial" w:hAnsiTheme="minorHAnsi" w:cs="Arial"/>
          <w:bCs/>
          <w:color w:val="auto"/>
          <w:sz w:val="18"/>
          <w:szCs w:val="18"/>
        </w:rPr>
        <w:t>it was</w:t>
      </w:r>
      <w:r w:rsidR="00411E50" w:rsidRPr="00411E50">
        <w:rPr>
          <w:rFonts w:asciiTheme="minorHAnsi" w:eastAsia="Arial" w:hAnsiTheme="minorHAnsi" w:cs="Arial"/>
          <w:bCs/>
          <w:color w:val="auto"/>
          <w:sz w:val="18"/>
          <w:szCs w:val="18"/>
        </w:rPr>
        <w:t xml:space="preserve"> earmarked</w:t>
      </w:r>
      <w:r>
        <w:rPr>
          <w:rFonts w:asciiTheme="minorHAnsi" w:eastAsia="Arial" w:hAnsiTheme="minorHAnsi" w:cs="Arial"/>
          <w:bCs/>
          <w:color w:val="auto"/>
          <w:sz w:val="18"/>
          <w:szCs w:val="18"/>
        </w:rPr>
        <w:t>.</w:t>
      </w:r>
    </w:p>
    <w:p w14:paraId="4CF1E79D" w14:textId="77777777" w:rsidR="00132A01" w:rsidRDefault="00132A01" w:rsidP="00132A01">
      <w:pPr>
        <w:ind w:left="720"/>
        <w:jc w:val="both"/>
        <w:rPr>
          <w:rFonts w:asciiTheme="minorHAnsi" w:eastAsia="Arial" w:hAnsiTheme="minorHAnsi" w:cs="Arial"/>
          <w:bCs/>
          <w:color w:val="auto"/>
          <w:sz w:val="18"/>
          <w:szCs w:val="18"/>
        </w:rPr>
      </w:pPr>
    </w:p>
    <w:p w14:paraId="7D2AAE49" w14:textId="35A8406E" w:rsidR="00D5694D" w:rsidRDefault="00D5694D" w:rsidP="00AB0734">
      <w:pPr>
        <w:pStyle w:val="ListParagraph"/>
        <w:numPr>
          <w:ilvl w:val="0"/>
          <w:numId w:val="1"/>
        </w:numPr>
        <w:ind w:left="0" w:firstLine="0"/>
        <w:jc w:val="both"/>
        <w:rPr>
          <w:rFonts w:asciiTheme="minorHAnsi" w:eastAsia="Arial" w:hAnsiTheme="minorHAnsi" w:cs="Arial"/>
          <w:b/>
          <w:color w:val="auto"/>
          <w:sz w:val="18"/>
          <w:szCs w:val="18"/>
        </w:rPr>
      </w:pPr>
      <w:r>
        <w:rPr>
          <w:rFonts w:asciiTheme="minorHAnsi" w:eastAsia="Arial" w:hAnsiTheme="minorHAnsi" w:cs="Arial"/>
          <w:b/>
          <w:color w:val="auto"/>
          <w:sz w:val="18"/>
          <w:szCs w:val="18"/>
        </w:rPr>
        <w:t>CEO’s REPORT</w:t>
      </w:r>
    </w:p>
    <w:p w14:paraId="677B2EC3" w14:textId="77777777" w:rsidR="00D5694D" w:rsidRDefault="00D5694D" w:rsidP="00D5694D">
      <w:pPr>
        <w:jc w:val="both"/>
        <w:rPr>
          <w:rFonts w:asciiTheme="minorHAnsi" w:eastAsia="Arial" w:hAnsiTheme="minorHAnsi" w:cs="Arial"/>
          <w:b/>
          <w:color w:val="auto"/>
          <w:sz w:val="18"/>
          <w:szCs w:val="18"/>
        </w:rPr>
      </w:pPr>
    </w:p>
    <w:p w14:paraId="24CE9E31" w14:textId="6DDCDA1B" w:rsidR="00276370" w:rsidRDefault="00276370" w:rsidP="00276370">
      <w:pPr>
        <w:ind w:left="720"/>
        <w:jc w:val="both"/>
        <w:rPr>
          <w:rFonts w:asciiTheme="minorHAnsi" w:eastAsia="Arial" w:hAnsiTheme="minorHAnsi" w:cs="Arial"/>
          <w:bCs/>
          <w:color w:val="auto"/>
          <w:sz w:val="18"/>
          <w:szCs w:val="18"/>
        </w:rPr>
      </w:pPr>
      <w:r>
        <w:rPr>
          <w:rFonts w:asciiTheme="minorHAnsi" w:eastAsia="Arial" w:hAnsiTheme="minorHAnsi" w:cs="Arial"/>
          <w:bCs/>
          <w:color w:val="auto"/>
          <w:sz w:val="18"/>
          <w:szCs w:val="18"/>
        </w:rPr>
        <w:t>Housing Connect CEO Janice Kimball briefed the Board on the following issues:</w:t>
      </w:r>
    </w:p>
    <w:p w14:paraId="6DB8E6E6" w14:textId="77777777" w:rsidR="00276370" w:rsidRDefault="00276370" w:rsidP="00276370">
      <w:pPr>
        <w:ind w:left="720"/>
        <w:jc w:val="both"/>
        <w:rPr>
          <w:rFonts w:asciiTheme="minorHAnsi" w:eastAsia="Arial" w:hAnsiTheme="minorHAnsi" w:cs="Arial"/>
          <w:bCs/>
          <w:color w:val="auto"/>
          <w:sz w:val="18"/>
          <w:szCs w:val="18"/>
        </w:rPr>
      </w:pPr>
    </w:p>
    <w:p w14:paraId="04F781EF" w14:textId="7F035E32" w:rsidR="00D5694D" w:rsidRPr="00F1738D" w:rsidRDefault="00F1738D" w:rsidP="00F1738D">
      <w:pPr>
        <w:ind w:left="720"/>
        <w:jc w:val="both"/>
        <w:rPr>
          <w:rFonts w:asciiTheme="minorHAnsi" w:eastAsia="Arial" w:hAnsiTheme="minorHAnsi" w:cs="Arial"/>
          <w:bCs/>
          <w:color w:val="auto"/>
          <w:sz w:val="18"/>
          <w:szCs w:val="18"/>
        </w:rPr>
      </w:pPr>
      <w:r w:rsidRPr="00F1738D">
        <w:rPr>
          <w:rFonts w:asciiTheme="minorHAnsi" w:eastAsia="Arial" w:hAnsiTheme="minorHAnsi" w:cs="Arial"/>
          <w:bCs/>
          <w:color w:val="auto"/>
          <w:sz w:val="18"/>
          <w:szCs w:val="18"/>
        </w:rPr>
        <w:t>-</w:t>
      </w:r>
      <w:r>
        <w:rPr>
          <w:rFonts w:asciiTheme="minorHAnsi" w:eastAsia="Arial" w:hAnsiTheme="minorHAnsi" w:cs="Arial"/>
          <w:bCs/>
          <w:color w:val="auto"/>
          <w:sz w:val="18"/>
          <w:szCs w:val="18"/>
        </w:rPr>
        <w:t xml:space="preserve"> </w:t>
      </w:r>
      <w:r w:rsidR="00276370" w:rsidRPr="00F1738D">
        <w:rPr>
          <w:rFonts w:asciiTheme="minorHAnsi" w:eastAsia="Arial" w:hAnsiTheme="minorHAnsi" w:cs="Arial"/>
          <w:bCs/>
          <w:color w:val="auto"/>
          <w:sz w:val="18"/>
          <w:szCs w:val="18"/>
        </w:rPr>
        <w:t>Section 8 shortfall:  Housing Connect continues working with HUD and p</w:t>
      </w:r>
      <w:r w:rsidR="00D5694D" w:rsidRPr="00F1738D">
        <w:rPr>
          <w:rFonts w:asciiTheme="minorHAnsi" w:eastAsia="Arial" w:hAnsiTheme="minorHAnsi" w:cs="Arial"/>
          <w:bCs/>
          <w:color w:val="auto"/>
          <w:sz w:val="18"/>
          <w:szCs w:val="18"/>
        </w:rPr>
        <w:t>roject</w:t>
      </w:r>
      <w:r w:rsidR="00276370" w:rsidRPr="00F1738D">
        <w:rPr>
          <w:rFonts w:asciiTheme="minorHAnsi" w:eastAsia="Arial" w:hAnsiTheme="minorHAnsi" w:cs="Arial"/>
          <w:bCs/>
          <w:color w:val="auto"/>
          <w:sz w:val="18"/>
          <w:szCs w:val="18"/>
        </w:rPr>
        <w:t>s</w:t>
      </w:r>
      <w:r w:rsidR="00D5694D" w:rsidRPr="00F1738D">
        <w:rPr>
          <w:rFonts w:asciiTheme="minorHAnsi" w:eastAsia="Arial" w:hAnsiTheme="minorHAnsi" w:cs="Arial"/>
          <w:bCs/>
          <w:color w:val="auto"/>
          <w:sz w:val="18"/>
          <w:szCs w:val="18"/>
        </w:rPr>
        <w:t xml:space="preserve"> </w:t>
      </w:r>
      <w:r w:rsidR="00276370" w:rsidRPr="00F1738D">
        <w:rPr>
          <w:rFonts w:asciiTheme="minorHAnsi" w:eastAsia="Arial" w:hAnsiTheme="minorHAnsi" w:cs="Arial"/>
          <w:bCs/>
          <w:color w:val="auto"/>
          <w:sz w:val="18"/>
          <w:szCs w:val="18"/>
        </w:rPr>
        <w:t>a $</w:t>
      </w:r>
      <w:r w:rsidR="00D5694D" w:rsidRPr="00F1738D">
        <w:rPr>
          <w:rFonts w:asciiTheme="minorHAnsi" w:eastAsia="Arial" w:hAnsiTheme="minorHAnsi" w:cs="Arial"/>
          <w:bCs/>
          <w:color w:val="auto"/>
          <w:sz w:val="18"/>
          <w:szCs w:val="18"/>
        </w:rPr>
        <w:t>4.65</w:t>
      </w:r>
      <w:r w:rsidR="00276370" w:rsidRPr="00F1738D">
        <w:rPr>
          <w:rFonts w:asciiTheme="minorHAnsi" w:eastAsia="Arial" w:hAnsiTheme="minorHAnsi" w:cs="Arial"/>
          <w:bCs/>
          <w:color w:val="auto"/>
          <w:sz w:val="18"/>
          <w:szCs w:val="18"/>
        </w:rPr>
        <w:t xml:space="preserve"> million shortfall</w:t>
      </w:r>
      <w:r w:rsidR="00D5694D" w:rsidRPr="00F1738D">
        <w:rPr>
          <w:rFonts w:asciiTheme="minorHAnsi" w:eastAsia="Arial" w:hAnsiTheme="minorHAnsi" w:cs="Arial"/>
          <w:bCs/>
          <w:color w:val="auto"/>
          <w:sz w:val="18"/>
          <w:szCs w:val="18"/>
        </w:rPr>
        <w:t xml:space="preserve">.  </w:t>
      </w:r>
      <w:r w:rsidR="00276370" w:rsidRPr="00F1738D">
        <w:rPr>
          <w:rFonts w:asciiTheme="minorHAnsi" w:eastAsia="Arial" w:hAnsiTheme="minorHAnsi" w:cs="Arial"/>
          <w:bCs/>
          <w:color w:val="auto"/>
          <w:sz w:val="18"/>
          <w:szCs w:val="18"/>
        </w:rPr>
        <w:t>Housing Connect will meet</w:t>
      </w:r>
      <w:r w:rsidR="00D5694D" w:rsidRPr="00F1738D">
        <w:rPr>
          <w:rFonts w:asciiTheme="minorHAnsi" w:eastAsia="Arial" w:hAnsiTheme="minorHAnsi" w:cs="Arial"/>
          <w:bCs/>
          <w:color w:val="auto"/>
          <w:sz w:val="18"/>
          <w:szCs w:val="18"/>
        </w:rPr>
        <w:t xml:space="preserve"> with </w:t>
      </w:r>
      <w:r w:rsidR="00276370" w:rsidRPr="00F1738D">
        <w:rPr>
          <w:rFonts w:asciiTheme="minorHAnsi" w:eastAsia="Arial" w:hAnsiTheme="minorHAnsi" w:cs="Arial"/>
          <w:bCs/>
          <w:color w:val="auto"/>
          <w:sz w:val="18"/>
          <w:szCs w:val="18"/>
        </w:rPr>
        <w:t xml:space="preserve">the </w:t>
      </w:r>
      <w:r w:rsidR="00D5694D" w:rsidRPr="00F1738D">
        <w:rPr>
          <w:rFonts w:asciiTheme="minorHAnsi" w:eastAsia="Arial" w:hAnsiTheme="minorHAnsi" w:cs="Arial"/>
          <w:bCs/>
          <w:color w:val="auto"/>
          <w:sz w:val="18"/>
          <w:szCs w:val="18"/>
        </w:rPr>
        <w:t>HUD </w:t>
      </w:r>
      <w:r w:rsidR="00276370" w:rsidRPr="00F1738D">
        <w:rPr>
          <w:rFonts w:asciiTheme="minorHAnsi" w:eastAsia="Arial" w:hAnsiTheme="minorHAnsi" w:cs="Arial"/>
          <w:bCs/>
          <w:color w:val="auto"/>
          <w:sz w:val="18"/>
          <w:szCs w:val="18"/>
        </w:rPr>
        <w:t>s</w:t>
      </w:r>
      <w:r w:rsidR="00D5694D" w:rsidRPr="00F1738D">
        <w:rPr>
          <w:rFonts w:asciiTheme="minorHAnsi" w:eastAsia="Arial" w:hAnsiTheme="minorHAnsi" w:cs="Arial"/>
          <w:bCs/>
          <w:color w:val="auto"/>
          <w:sz w:val="18"/>
          <w:szCs w:val="18"/>
        </w:rPr>
        <w:t xml:space="preserve">hortfall team tomorrow.  </w:t>
      </w:r>
      <w:r w:rsidR="00276370" w:rsidRPr="00F1738D">
        <w:rPr>
          <w:rFonts w:asciiTheme="minorHAnsi" w:eastAsia="Arial" w:hAnsiTheme="minorHAnsi" w:cs="Arial"/>
          <w:bCs/>
          <w:color w:val="auto"/>
          <w:sz w:val="18"/>
          <w:szCs w:val="18"/>
        </w:rPr>
        <w:t xml:space="preserve">Housing Connect received a notice </w:t>
      </w:r>
      <w:r w:rsidR="00D5694D" w:rsidRPr="00F1738D">
        <w:rPr>
          <w:rFonts w:asciiTheme="minorHAnsi" w:eastAsia="Arial" w:hAnsiTheme="minorHAnsi" w:cs="Arial"/>
          <w:bCs/>
          <w:color w:val="auto"/>
          <w:sz w:val="18"/>
          <w:szCs w:val="18"/>
        </w:rPr>
        <w:t xml:space="preserve">from HUD indicating that many </w:t>
      </w:r>
      <w:r w:rsidR="00276370" w:rsidRPr="00F1738D">
        <w:rPr>
          <w:rFonts w:asciiTheme="minorHAnsi" w:eastAsia="Arial" w:hAnsiTheme="minorHAnsi" w:cs="Arial"/>
          <w:bCs/>
          <w:color w:val="auto"/>
          <w:sz w:val="18"/>
          <w:szCs w:val="18"/>
        </w:rPr>
        <w:t>housing authorities</w:t>
      </w:r>
      <w:r w:rsidR="00D5694D" w:rsidRPr="00F1738D">
        <w:rPr>
          <w:rFonts w:asciiTheme="minorHAnsi" w:eastAsia="Arial" w:hAnsiTheme="minorHAnsi" w:cs="Arial"/>
          <w:bCs/>
          <w:color w:val="auto"/>
          <w:sz w:val="18"/>
          <w:szCs w:val="18"/>
        </w:rPr>
        <w:t xml:space="preserve"> are in the same situation</w:t>
      </w:r>
      <w:r w:rsidR="009C3CA3" w:rsidRPr="00F1738D">
        <w:rPr>
          <w:rFonts w:asciiTheme="minorHAnsi" w:eastAsia="Arial" w:hAnsiTheme="minorHAnsi" w:cs="Arial"/>
          <w:bCs/>
          <w:color w:val="auto"/>
          <w:sz w:val="18"/>
          <w:szCs w:val="18"/>
        </w:rPr>
        <w:t xml:space="preserve"> and that HUD is re-prioritizing how it administers funds and is focusing on shortfall funding.</w:t>
      </w:r>
    </w:p>
    <w:p w14:paraId="4DC75C9B" w14:textId="77777777" w:rsidR="004C1418" w:rsidRPr="004C1418" w:rsidRDefault="004C1418" w:rsidP="00F1738D">
      <w:pPr>
        <w:jc w:val="both"/>
        <w:rPr>
          <w:rFonts w:asciiTheme="minorHAnsi" w:eastAsia="Arial" w:hAnsiTheme="minorHAnsi" w:cs="Arial"/>
          <w:bCs/>
          <w:color w:val="auto"/>
          <w:sz w:val="18"/>
          <w:szCs w:val="18"/>
        </w:rPr>
      </w:pPr>
    </w:p>
    <w:p w14:paraId="256CA539" w14:textId="796E988C" w:rsidR="004C1418" w:rsidRPr="00F1738D" w:rsidRDefault="00F1738D" w:rsidP="00F1738D">
      <w:pPr>
        <w:ind w:left="720"/>
        <w:jc w:val="both"/>
        <w:rPr>
          <w:rFonts w:asciiTheme="minorHAnsi" w:eastAsia="Arial" w:hAnsiTheme="minorHAnsi" w:cs="Arial"/>
          <w:bCs/>
          <w:color w:val="auto"/>
          <w:sz w:val="18"/>
          <w:szCs w:val="18"/>
        </w:rPr>
      </w:pPr>
      <w:r w:rsidRPr="00F1738D">
        <w:rPr>
          <w:rFonts w:asciiTheme="minorHAnsi" w:eastAsia="Arial" w:hAnsiTheme="minorHAnsi" w:cs="Arial"/>
          <w:bCs/>
          <w:color w:val="auto"/>
          <w:sz w:val="18"/>
          <w:szCs w:val="18"/>
        </w:rPr>
        <w:t>-</w:t>
      </w:r>
      <w:r>
        <w:rPr>
          <w:rFonts w:asciiTheme="minorHAnsi" w:eastAsia="Arial" w:hAnsiTheme="minorHAnsi" w:cs="Arial"/>
          <w:bCs/>
          <w:color w:val="auto"/>
          <w:sz w:val="18"/>
          <w:szCs w:val="18"/>
        </w:rPr>
        <w:t xml:space="preserve"> </w:t>
      </w:r>
      <w:r w:rsidR="004C1418" w:rsidRPr="00F1738D">
        <w:rPr>
          <w:rFonts w:asciiTheme="minorHAnsi" w:eastAsia="Arial" w:hAnsiTheme="minorHAnsi" w:cs="Arial"/>
          <w:bCs/>
          <w:color w:val="auto"/>
          <w:sz w:val="18"/>
          <w:szCs w:val="18"/>
        </w:rPr>
        <w:t xml:space="preserve">On June 17, Housing Connect hosted a HUD headquarters staff visit.  </w:t>
      </w:r>
      <w:r w:rsidR="00CE5E03" w:rsidRPr="00F1738D">
        <w:rPr>
          <w:rFonts w:asciiTheme="minorHAnsi" w:eastAsia="Arial" w:hAnsiTheme="minorHAnsi" w:cs="Arial"/>
          <w:bCs/>
          <w:color w:val="auto"/>
          <w:sz w:val="18"/>
          <w:szCs w:val="18"/>
        </w:rPr>
        <w:t xml:space="preserve">There were 22 high-level HUD staff who visited and toured Bud Bailey and The Hub.  CPO Zach Bale presented on Housing Connect’s self-sufficiency programs.  </w:t>
      </w:r>
      <w:r w:rsidR="004C1418" w:rsidRPr="00F1738D">
        <w:rPr>
          <w:rFonts w:asciiTheme="minorHAnsi" w:eastAsia="Arial" w:hAnsiTheme="minorHAnsi" w:cs="Arial"/>
          <w:bCs/>
          <w:color w:val="auto"/>
          <w:sz w:val="18"/>
          <w:szCs w:val="18"/>
        </w:rPr>
        <w:t xml:space="preserve">HUD </w:t>
      </w:r>
      <w:r w:rsidR="00CE5E03" w:rsidRPr="00F1738D">
        <w:rPr>
          <w:rFonts w:asciiTheme="minorHAnsi" w:eastAsia="Arial" w:hAnsiTheme="minorHAnsi" w:cs="Arial"/>
          <w:bCs/>
          <w:color w:val="auto"/>
          <w:sz w:val="18"/>
          <w:szCs w:val="18"/>
        </w:rPr>
        <w:t xml:space="preserve">would like to </w:t>
      </w:r>
      <w:r w:rsidR="004C1418" w:rsidRPr="00F1738D">
        <w:rPr>
          <w:rFonts w:asciiTheme="minorHAnsi" w:eastAsia="Arial" w:hAnsiTheme="minorHAnsi" w:cs="Arial"/>
          <w:bCs/>
          <w:color w:val="auto"/>
          <w:sz w:val="18"/>
          <w:szCs w:val="18"/>
        </w:rPr>
        <w:t xml:space="preserve">open a call center to </w:t>
      </w:r>
      <w:r w:rsidR="00CE5E03" w:rsidRPr="00F1738D">
        <w:rPr>
          <w:rFonts w:asciiTheme="minorHAnsi" w:eastAsia="Arial" w:hAnsiTheme="minorHAnsi" w:cs="Arial"/>
          <w:bCs/>
          <w:color w:val="auto"/>
          <w:sz w:val="18"/>
          <w:szCs w:val="18"/>
        </w:rPr>
        <w:t>help with the volume of calls for service and program needs.  HUD is interested in working with housing authorities to identify agencies’ participants to hire as employees (approximately 30 individuals).</w:t>
      </w:r>
    </w:p>
    <w:p w14:paraId="50CD3C1B" w14:textId="77777777" w:rsidR="00CE5E03" w:rsidRPr="00CE5E03" w:rsidRDefault="00CE5E03" w:rsidP="00F1738D">
      <w:pPr>
        <w:pStyle w:val="ListParagraph"/>
        <w:rPr>
          <w:rFonts w:asciiTheme="minorHAnsi" w:eastAsia="Arial" w:hAnsiTheme="minorHAnsi" w:cs="Arial"/>
          <w:bCs/>
          <w:color w:val="auto"/>
          <w:sz w:val="18"/>
          <w:szCs w:val="18"/>
        </w:rPr>
      </w:pPr>
    </w:p>
    <w:p w14:paraId="6E3F8959" w14:textId="341CAB30" w:rsidR="00D5694D" w:rsidRDefault="00F1738D" w:rsidP="00F1738D">
      <w:pPr>
        <w:ind w:left="720"/>
        <w:jc w:val="both"/>
        <w:rPr>
          <w:rFonts w:asciiTheme="minorHAnsi" w:eastAsia="Arial" w:hAnsiTheme="minorHAnsi" w:cs="Arial"/>
          <w:bCs/>
          <w:color w:val="auto"/>
          <w:sz w:val="18"/>
          <w:szCs w:val="18"/>
        </w:rPr>
      </w:pPr>
      <w:r w:rsidRPr="00F1738D">
        <w:rPr>
          <w:rFonts w:asciiTheme="minorHAnsi" w:eastAsia="Arial" w:hAnsiTheme="minorHAnsi" w:cs="Arial"/>
          <w:bCs/>
          <w:color w:val="auto"/>
          <w:sz w:val="18"/>
          <w:szCs w:val="18"/>
        </w:rPr>
        <w:t>-</w:t>
      </w:r>
      <w:r>
        <w:rPr>
          <w:rFonts w:asciiTheme="minorHAnsi" w:eastAsia="Arial" w:hAnsiTheme="minorHAnsi" w:cs="Arial"/>
          <w:bCs/>
          <w:color w:val="auto"/>
          <w:sz w:val="18"/>
          <w:szCs w:val="18"/>
        </w:rPr>
        <w:t xml:space="preserve"> </w:t>
      </w:r>
      <w:r w:rsidR="00CE5E03" w:rsidRPr="00F1738D">
        <w:rPr>
          <w:rFonts w:asciiTheme="minorHAnsi" w:eastAsia="Arial" w:hAnsiTheme="minorHAnsi" w:cs="Arial"/>
          <w:bCs/>
          <w:color w:val="auto"/>
          <w:sz w:val="18"/>
          <w:szCs w:val="18"/>
        </w:rPr>
        <w:t xml:space="preserve">She reminded the Board that she is still participating on the Commission of Housing Affordability.  </w:t>
      </w:r>
      <w:r w:rsidR="00D5694D" w:rsidRPr="00F1738D">
        <w:rPr>
          <w:rFonts w:asciiTheme="minorHAnsi" w:eastAsia="Arial" w:hAnsiTheme="minorHAnsi" w:cs="Arial"/>
          <w:bCs/>
          <w:color w:val="auto"/>
          <w:sz w:val="18"/>
          <w:szCs w:val="18"/>
        </w:rPr>
        <w:t xml:space="preserve">There is a lot of focus on home ownership.  </w:t>
      </w:r>
      <w:r w:rsidR="00B50EAE">
        <w:rPr>
          <w:rFonts w:asciiTheme="minorHAnsi" w:eastAsia="Arial" w:hAnsiTheme="minorHAnsi" w:cs="Arial"/>
          <w:bCs/>
          <w:color w:val="auto"/>
          <w:sz w:val="18"/>
          <w:szCs w:val="18"/>
        </w:rPr>
        <w:t xml:space="preserve">The Commission is looking </w:t>
      </w:r>
      <w:r w:rsidR="00D5694D" w:rsidRPr="00F1738D">
        <w:rPr>
          <w:rFonts w:asciiTheme="minorHAnsi" w:eastAsia="Arial" w:hAnsiTheme="minorHAnsi" w:cs="Arial"/>
          <w:bCs/>
          <w:color w:val="auto"/>
          <w:sz w:val="18"/>
          <w:szCs w:val="18"/>
        </w:rPr>
        <w:t>at state funded vouchers and how to prioritize them. </w:t>
      </w:r>
    </w:p>
    <w:p w14:paraId="5648349C" w14:textId="77777777" w:rsidR="00D5694D" w:rsidRDefault="00D5694D" w:rsidP="00D5694D">
      <w:pPr>
        <w:jc w:val="both"/>
        <w:rPr>
          <w:rFonts w:asciiTheme="minorHAnsi" w:eastAsia="Arial" w:hAnsiTheme="minorHAnsi" w:cs="Arial"/>
          <w:b/>
          <w:color w:val="auto"/>
          <w:sz w:val="18"/>
          <w:szCs w:val="18"/>
        </w:rPr>
      </w:pPr>
    </w:p>
    <w:p w14:paraId="26B6EB6D" w14:textId="3B0F7E47" w:rsidR="00D5694D" w:rsidRDefault="00D5694D" w:rsidP="00AB0734">
      <w:pPr>
        <w:pStyle w:val="ListParagraph"/>
        <w:numPr>
          <w:ilvl w:val="0"/>
          <w:numId w:val="1"/>
        </w:numPr>
        <w:ind w:left="0" w:firstLine="0"/>
        <w:jc w:val="both"/>
        <w:rPr>
          <w:rFonts w:asciiTheme="minorHAnsi" w:eastAsia="Arial" w:hAnsiTheme="minorHAnsi" w:cs="Arial"/>
          <w:b/>
          <w:color w:val="auto"/>
          <w:sz w:val="18"/>
          <w:szCs w:val="18"/>
        </w:rPr>
      </w:pPr>
      <w:r>
        <w:rPr>
          <w:rFonts w:asciiTheme="minorHAnsi" w:eastAsia="Arial" w:hAnsiTheme="minorHAnsi" w:cs="Arial"/>
          <w:b/>
          <w:color w:val="auto"/>
          <w:sz w:val="18"/>
          <w:szCs w:val="18"/>
        </w:rPr>
        <w:t>COMMISSIONERS’ INPUT</w:t>
      </w:r>
    </w:p>
    <w:p w14:paraId="303E6B2B" w14:textId="77777777" w:rsidR="004647A1" w:rsidRDefault="004647A1" w:rsidP="00D5694D">
      <w:pPr>
        <w:jc w:val="both"/>
        <w:rPr>
          <w:rFonts w:asciiTheme="minorHAnsi" w:eastAsia="Arial" w:hAnsiTheme="minorHAnsi" w:cs="Arial"/>
          <w:b/>
          <w:color w:val="auto"/>
          <w:sz w:val="18"/>
          <w:szCs w:val="18"/>
        </w:rPr>
      </w:pPr>
    </w:p>
    <w:p w14:paraId="3CC8196D" w14:textId="14B214EF" w:rsidR="00D5694D" w:rsidRDefault="004647A1" w:rsidP="004E4D04">
      <w:pPr>
        <w:ind w:left="720"/>
        <w:jc w:val="both"/>
        <w:rPr>
          <w:rFonts w:asciiTheme="minorHAnsi" w:eastAsia="Arial" w:hAnsiTheme="minorHAnsi" w:cs="Arial"/>
          <w:bCs/>
          <w:color w:val="auto"/>
          <w:sz w:val="18"/>
          <w:szCs w:val="18"/>
        </w:rPr>
      </w:pPr>
      <w:r>
        <w:rPr>
          <w:rFonts w:asciiTheme="minorHAnsi" w:eastAsia="Arial" w:hAnsiTheme="minorHAnsi" w:cs="Arial"/>
          <w:bCs/>
          <w:color w:val="auto"/>
          <w:sz w:val="18"/>
          <w:szCs w:val="18"/>
        </w:rPr>
        <w:t xml:space="preserve">CEO Kimball asked Commissioner Litvack if the County could provide a presentation on the Mayor’s </w:t>
      </w:r>
      <w:r w:rsidR="004E4D04">
        <w:rPr>
          <w:rFonts w:asciiTheme="minorHAnsi" w:eastAsia="Arial" w:hAnsiTheme="minorHAnsi" w:cs="Arial"/>
          <w:bCs/>
          <w:color w:val="auto"/>
          <w:sz w:val="18"/>
          <w:szCs w:val="18"/>
        </w:rPr>
        <w:t>homelessness</w:t>
      </w:r>
      <w:r>
        <w:rPr>
          <w:rFonts w:asciiTheme="minorHAnsi" w:eastAsia="Arial" w:hAnsiTheme="minorHAnsi" w:cs="Arial"/>
          <w:bCs/>
          <w:color w:val="auto"/>
          <w:sz w:val="18"/>
          <w:szCs w:val="18"/>
        </w:rPr>
        <w:t xml:space="preserve"> plan</w:t>
      </w:r>
      <w:r w:rsidR="004E4D04">
        <w:rPr>
          <w:rFonts w:asciiTheme="minorHAnsi" w:eastAsia="Arial" w:hAnsiTheme="minorHAnsi" w:cs="Arial"/>
          <w:bCs/>
          <w:color w:val="auto"/>
          <w:sz w:val="18"/>
          <w:szCs w:val="18"/>
        </w:rPr>
        <w:t>, which has a housing component</w:t>
      </w:r>
      <w:r w:rsidR="004E4D04" w:rsidRPr="004E4D04">
        <w:rPr>
          <w:rFonts w:asciiTheme="minorHAnsi" w:eastAsia="Arial" w:hAnsiTheme="minorHAnsi" w:cs="Arial"/>
          <w:bCs/>
          <w:color w:val="auto"/>
          <w:sz w:val="18"/>
          <w:szCs w:val="18"/>
        </w:rPr>
        <w:t>.</w:t>
      </w:r>
      <w:r w:rsidR="00D5694D" w:rsidRPr="004E4D04">
        <w:rPr>
          <w:rFonts w:asciiTheme="minorHAnsi" w:eastAsia="Arial" w:hAnsiTheme="minorHAnsi" w:cs="Arial"/>
          <w:bCs/>
          <w:color w:val="auto"/>
          <w:sz w:val="18"/>
          <w:szCs w:val="18"/>
        </w:rPr>
        <w:t xml:space="preserve"> </w:t>
      </w:r>
      <w:r w:rsidR="004E4D04" w:rsidRPr="004E4D04">
        <w:rPr>
          <w:rFonts w:asciiTheme="minorHAnsi" w:eastAsia="Arial" w:hAnsiTheme="minorHAnsi" w:cs="Arial"/>
          <w:bCs/>
          <w:color w:val="auto"/>
          <w:sz w:val="18"/>
          <w:szCs w:val="18"/>
        </w:rPr>
        <w:t xml:space="preserve">  </w:t>
      </w:r>
      <w:r w:rsidR="00D5694D" w:rsidRPr="004E4D04">
        <w:rPr>
          <w:rFonts w:asciiTheme="minorHAnsi" w:eastAsia="Arial" w:hAnsiTheme="minorHAnsi" w:cs="Arial"/>
          <w:bCs/>
          <w:color w:val="auto"/>
          <w:sz w:val="18"/>
          <w:szCs w:val="18"/>
        </w:rPr>
        <w:t>She will plan on presenting this as an agenda item for the next meeting.</w:t>
      </w:r>
    </w:p>
    <w:p w14:paraId="53CC24CF" w14:textId="77777777" w:rsidR="004E4D04" w:rsidRDefault="004E4D04" w:rsidP="004E4D04">
      <w:pPr>
        <w:ind w:left="720"/>
        <w:jc w:val="both"/>
        <w:rPr>
          <w:rFonts w:asciiTheme="minorHAnsi" w:eastAsia="Arial" w:hAnsiTheme="minorHAnsi" w:cs="Arial"/>
          <w:bCs/>
          <w:color w:val="auto"/>
          <w:sz w:val="18"/>
          <w:szCs w:val="18"/>
        </w:rPr>
      </w:pPr>
    </w:p>
    <w:p w14:paraId="5AB27B47" w14:textId="38093373" w:rsidR="004E4D04" w:rsidRPr="004E4D04" w:rsidRDefault="004E4D04" w:rsidP="004E4D04">
      <w:pPr>
        <w:ind w:left="720"/>
        <w:jc w:val="both"/>
        <w:rPr>
          <w:rFonts w:asciiTheme="minorHAnsi" w:eastAsia="Arial" w:hAnsiTheme="minorHAnsi" w:cs="Arial"/>
          <w:bCs/>
          <w:color w:val="auto"/>
          <w:sz w:val="18"/>
          <w:szCs w:val="18"/>
        </w:rPr>
      </w:pPr>
      <w:r>
        <w:rPr>
          <w:rFonts w:asciiTheme="minorHAnsi" w:eastAsia="Arial" w:hAnsiTheme="minorHAnsi" w:cs="Arial"/>
          <w:bCs/>
          <w:color w:val="auto"/>
          <w:sz w:val="18"/>
          <w:szCs w:val="18"/>
        </w:rPr>
        <w:t>Vice Chair reviewed some of the upcoming conferences which may be of interest to the Board.</w:t>
      </w:r>
    </w:p>
    <w:p w14:paraId="63119C11" w14:textId="77777777" w:rsidR="00D5694D" w:rsidRPr="00D5694D" w:rsidRDefault="00D5694D" w:rsidP="00D5694D">
      <w:pPr>
        <w:jc w:val="both"/>
        <w:rPr>
          <w:rFonts w:asciiTheme="minorHAnsi" w:eastAsia="Arial" w:hAnsiTheme="minorHAnsi" w:cs="Arial"/>
          <w:b/>
          <w:color w:val="auto"/>
          <w:sz w:val="18"/>
          <w:szCs w:val="18"/>
        </w:rPr>
      </w:pPr>
    </w:p>
    <w:p w14:paraId="469CA3BD" w14:textId="52728346" w:rsidR="00AB0734" w:rsidRPr="00F05C73" w:rsidRDefault="00BF333D" w:rsidP="00AB0734">
      <w:pPr>
        <w:pStyle w:val="ListParagraph"/>
        <w:numPr>
          <w:ilvl w:val="0"/>
          <w:numId w:val="1"/>
        </w:numPr>
        <w:ind w:left="0" w:firstLine="0"/>
        <w:jc w:val="both"/>
        <w:rPr>
          <w:rFonts w:asciiTheme="minorHAnsi" w:eastAsia="Arial" w:hAnsiTheme="minorHAnsi" w:cs="Arial"/>
          <w:b/>
          <w:color w:val="auto"/>
          <w:sz w:val="18"/>
          <w:szCs w:val="18"/>
        </w:rPr>
      </w:pPr>
      <w:r>
        <w:rPr>
          <w:rFonts w:asciiTheme="minorHAnsi" w:eastAsia="Arial" w:hAnsiTheme="minorHAnsi" w:cs="Arial"/>
          <w:b/>
          <w:color w:val="auto"/>
          <w:sz w:val="18"/>
          <w:szCs w:val="18"/>
        </w:rPr>
        <w:t>OTHER</w:t>
      </w:r>
    </w:p>
    <w:p w14:paraId="38E4F920" w14:textId="77777777" w:rsidR="00132A01" w:rsidRDefault="00132A01" w:rsidP="00132A01">
      <w:pPr>
        <w:ind w:left="720"/>
        <w:jc w:val="both"/>
        <w:rPr>
          <w:rFonts w:asciiTheme="minorHAnsi" w:eastAsia="Arial" w:hAnsiTheme="minorHAnsi" w:cs="Arial"/>
          <w:bCs/>
          <w:color w:val="auto"/>
          <w:sz w:val="18"/>
          <w:szCs w:val="18"/>
        </w:rPr>
      </w:pPr>
    </w:p>
    <w:p w14:paraId="016F33F6" w14:textId="38CFC8D6" w:rsidR="00243F64" w:rsidRPr="004E4D04" w:rsidRDefault="004E4D04" w:rsidP="00AB0734">
      <w:pPr>
        <w:ind w:left="720"/>
        <w:jc w:val="both"/>
        <w:rPr>
          <w:rFonts w:asciiTheme="minorHAnsi" w:eastAsia="Arial" w:hAnsiTheme="minorHAnsi" w:cs="Arial"/>
          <w:bCs/>
          <w:color w:val="auto"/>
          <w:sz w:val="18"/>
          <w:szCs w:val="18"/>
        </w:rPr>
      </w:pPr>
      <w:r w:rsidRPr="004E4D04">
        <w:rPr>
          <w:rFonts w:asciiTheme="minorHAnsi" w:eastAsia="Arial" w:hAnsiTheme="minorHAnsi" w:cs="Arial"/>
          <w:bCs/>
          <w:color w:val="auto"/>
          <w:sz w:val="18"/>
          <w:szCs w:val="18"/>
        </w:rPr>
        <w:t xml:space="preserve">The staff </w:t>
      </w:r>
      <w:r>
        <w:rPr>
          <w:rFonts w:asciiTheme="minorHAnsi" w:eastAsia="Arial" w:hAnsiTheme="minorHAnsi" w:cs="Arial"/>
          <w:bCs/>
          <w:color w:val="auto"/>
          <w:sz w:val="18"/>
          <w:szCs w:val="18"/>
        </w:rPr>
        <w:t xml:space="preserve">hires and </w:t>
      </w:r>
      <w:r w:rsidRPr="004E4D04">
        <w:rPr>
          <w:rFonts w:asciiTheme="minorHAnsi" w:eastAsia="Arial" w:hAnsiTheme="minorHAnsi" w:cs="Arial"/>
          <w:bCs/>
          <w:color w:val="auto"/>
          <w:sz w:val="18"/>
          <w:szCs w:val="18"/>
        </w:rPr>
        <w:t xml:space="preserve">changes </w:t>
      </w:r>
      <w:r>
        <w:rPr>
          <w:rFonts w:asciiTheme="minorHAnsi" w:eastAsia="Arial" w:hAnsiTheme="minorHAnsi" w:cs="Arial"/>
          <w:bCs/>
          <w:color w:val="auto"/>
          <w:sz w:val="18"/>
          <w:szCs w:val="18"/>
        </w:rPr>
        <w:t xml:space="preserve">list </w:t>
      </w:r>
      <w:r w:rsidRPr="004E4D04">
        <w:rPr>
          <w:rFonts w:asciiTheme="minorHAnsi" w:eastAsia="Arial" w:hAnsiTheme="minorHAnsi" w:cs="Arial"/>
          <w:bCs/>
          <w:color w:val="auto"/>
          <w:sz w:val="18"/>
          <w:szCs w:val="18"/>
        </w:rPr>
        <w:t>w</w:t>
      </w:r>
      <w:r>
        <w:rPr>
          <w:rFonts w:asciiTheme="minorHAnsi" w:eastAsia="Arial" w:hAnsiTheme="minorHAnsi" w:cs="Arial"/>
          <w:bCs/>
          <w:color w:val="auto"/>
          <w:sz w:val="18"/>
          <w:szCs w:val="18"/>
        </w:rPr>
        <w:t>as</w:t>
      </w:r>
      <w:r w:rsidRPr="004E4D04">
        <w:rPr>
          <w:rFonts w:asciiTheme="minorHAnsi" w:eastAsia="Arial" w:hAnsiTheme="minorHAnsi" w:cs="Arial"/>
          <w:bCs/>
          <w:color w:val="auto"/>
          <w:sz w:val="18"/>
          <w:szCs w:val="18"/>
        </w:rPr>
        <w:t xml:space="preserve"> displayed.</w:t>
      </w:r>
    </w:p>
    <w:p w14:paraId="4F4AD85F" w14:textId="77777777" w:rsidR="004E4D04" w:rsidRPr="004E4D04" w:rsidRDefault="004E4D04" w:rsidP="00AB0734">
      <w:pPr>
        <w:ind w:left="720"/>
        <w:jc w:val="both"/>
        <w:rPr>
          <w:rFonts w:asciiTheme="minorHAnsi" w:eastAsia="Arial" w:hAnsiTheme="minorHAnsi" w:cs="Arial"/>
          <w:bCs/>
          <w:color w:val="auto"/>
          <w:sz w:val="18"/>
          <w:szCs w:val="18"/>
        </w:rPr>
      </w:pPr>
    </w:p>
    <w:p w14:paraId="2B3C218A" w14:textId="77777777" w:rsidR="00883BB1" w:rsidRPr="00B51AE7" w:rsidRDefault="00883BB1" w:rsidP="00947937">
      <w:pPr>
        <w:pStyle w:val="ListParagraph"/>
        <w:ind w:left="0"/>
        <w:jc w:val="both"/>
        <w:rPr>
          <w:rFonts w:asciiTheme="minorHAnsi" w:eastAsia="Arial" w:hAnsiTheme="minorHAnsi" w:cs="Arial"/>
          <w:b/>
          <w:color w:val="auto"/>
          <w:sz w:val="18"/>
          <w:szCs w:val="18"/>
        </w:rPr>
      </w:pPr>
      <w:r w:rsidRPr="00B51AE7">
        <w:rPr>
          <w:rFonts w:asciiTheme="minorHAnsi" w:eastAsia="Arial" w:hAnsiTheme="minorHAnsi" w:cs="Arial"/>
          <w:b/>
          <w:color w:val="auto"/>
          <w:sz w:val="18"/>
          <w:szCs w:val="18"/>
        </w:rPr>
        <w:t>ADJOURN</w:t>
      </w:r>
    </w:p>
    <w:p w14:paraId="3CDF825A" w14:textId="77777777" w:rsidR="00883BB1" w:rsidRPr="00B51AE7" w:rsidRDefault="00883BB1" w:rsidP="00947937">
      <w:pPr>
        <w:jc w:val="both"/>
        <w:rPr>
          <w:rFonts w:asciiTheme="minorHAnsi" w:eastAsia="Arial" w:hAnsiTheme="minorHAnsi" w:cs="Arial"/>
          <w:b/>
          <w:color w:val="auto"/>
          <w:sz w:val="18"/>
          <w:szCs w:val="18"/>
        </w:rPr>
      </w:pPr>
    </w:p>
    <w:p w14:paraId="54728256" w14:textId="165898E7" w:rsidR="00384049" w:rsidRDefault="00384049" w:rsidP="00044823">
      <w:pPr>
        <w:jc w:val="both"/>
        <w:rPr>
          <w:rFonts w:asciiTheme="minorHAnsi" w:eastAsia="Arial" w:hAnsiTheme="minorHAnsi" w:cs="Arial"/>
          <w:color w:val="auto"/>
          <w:sz w:val="18"/>
          <w:szCs w:val="18"/>
        </w:rPr>
      </w:pPr>
      <w:r>
        <w:rPr>
          <w:rFonts w:asciiTheme="minorHAnsi" w:eastAsia="Arial" w:hAnsiTheme="minorHAnsi" w:cs="Arial"/>
          <w:color w:val="auto"/>
          <w:sz w:val="18"/>
          <w:szCs w:val="18"/>
        </w:rPr>
        <w:t xml:space="preserve">At </w:t>
      </w:r>
      <w:r w:rsidR="001B3812">
        <w:rPr>
          <w:rFonts w:asciiTheme="minorHAnsi" w:eastAsia="Arial" w:hAnsiTheme="minorHAnsi" w:cs="Arial"/>
          <w:color w:val="auto"/>
          <w:sz w:val="18"/>
          <w:szCs w:val="18"/>
        </w:rPr>
        <w:t>1</w:t>
      </w:r>
      <w:r w:rsidR="00C27566">
        <w:rPr>
          <w:rFonts w:asciiTheme="minorHAnsi" w:eastAsia="Arial" w:hAnsiTheme="minorHAnsi" w:cs="Arial"/>
          <w:color w:val="auto"/>
          <w:sz w:val="18"/>
          <w:szCs w:val="18"/>
        </w:rPr>
        <w:t>:</w:t>
      </w:r>
      <w:r w:rsidR="004E4D04">
        <w:rPr>
          <w:rFonts w:asciiTheme="minorHAnsi" w:eastAsia="Arial" w:hAnsiTheme="minorHAnsi" w:cs="Arial"/>
          <w:color w:val="auto"/>
          <w:sz w:val="18"/>
          <w:szCs w:val="18"/>
        </w:rPr>
        <w:t>1</w:t>
      </w:r>
      <w:r w:rsidR="00243F64">
        <w:rPr>
          <w:rFonts w:asciiTheme="minorHAnsi" w:eastAsia="Arial" w:hAnsiTheme="minorHAnsi" w:cs="Arial"/>
          <w:color w:val="auto"/>
          <w:sz w:val="18"/>
          <w:szCs w:val="18"/>
        </w:rPr>
        <w:t>0</w:t>
      </w:r>
      <w:r w:rsidR="00C27566">
        <w:rPr>
          <w:rFonts w:asciiTheme="minorHAnsi" w:eastAsia="Arial" w:hAnsiTheme="minorHAnsi" w:cs="Arial"/>
          <w:color w:val="auto"/>
          <w:sz w:val="18"/>
          <w:szCs w:val="18"/>
        </w:rPr>
        <w:t xml:space="preserve"> p.m</w:t>
      </w:r>
      <w:r w:rsidR="00A46296">
        <w:rPr>
          <w:rFonts w:asciiTheme="minorHAnsi" w:eastAsia="Arial" w:hAnsiTheme="minorHAnsi" w:cs="Arial"/>
          <w:color w:val="auto"/>
          <w:sz w:val="18"/>
          <w:szCs w:val="18"/>
        </w:rPr>
        <w:t xml:space="preserve">., </w:t>
      </w:r>
      <w:r w:rsidR="00243F64">
        <w:rPr>
          <w:rFonts w:asciiTheme="minorHAnsi" w:eastAsia="Arial" w:hAnsiTheme="minorHAnsi" w:cs="Arial"/>
          <w:color w:val="auto"/>
          <w:sz w:val="18"/>
          <w:szCs w:val="18"/>
        </w:rPr>
        <w:t xml:space="preserve">Commissioner </w:t>
      </w:r>
      <w:r w:rsidR="00D5694D">
        <w:rPr>
          <w:rFonts w:asciiTheme="minorHAnsi" w:eastAsia="Arial" w:hAnsiTheme="minorHAnsi" w:cs="Arial"/>
          <w:color w:val="auto"/>
          <w:sz w:val="18"/>
          <w:szCs w:val="18"/>
        </w:rPr>
        <w:t>Johnson</w:t>
      </w:r>
      <w:r w:rsidR="00243F64">
        <w:rPr>
          <w:rFonts w:asciiTheme="minorHAnsi" w:eastAsia="Arial" w:hAnsiTheme="minorHAnsi" w:cs="Arial"/>
          <w:color w:val="auto"/>
          <w:sz w:val="18"/>
          <w:szCs w:val="18"/>
        </w:rPr>
        <w:t xml:space="preserve"> motioned to adjourn the </w:t>
      </w:r>
      <w:r w:rsidR="00D5694D">
        <w:rPr>
          <w:rFonts w:asciiTheme="minorHAnsi" w:eastAsia="Arial" w:hAnsiTheme="minorHAnsi" w:cs="Arial"/>
          <w:color w:val="auto"/>
          <w:sz w:val="18"/>
          <w:szCs w:val="18"/>
        </w:rPr>
        <w:t>June</w:t>
      </w:r>
      <w:r w:rsidR="00243F64">
        <w:rPr>
          <w:rFonts w:asciiTheme="minorHAnsi" w:eastAsia="Arial" w:hAnsiTheme="minorHAnsi" w:cs="Arial"/>
          <w:color w:val="auto"/>
          <w:sz w:val="18"/>
          <w:szCs w:val="18"/>
        </w:rPr>
        <w:t xml:space="preserve"> 2024 Housing Connect Board Meeting, and Commissioner </w:t>
      </w:r>
      <w:r w:rsidR="00D5694D">
        <w:rPr>
          <w:rFonts w:asciiTheme="minorHAnsi" w:eastAsia="Arial" w:hAnsiTheme="minorHAnsi" w:cs="Arial"/>
          <w:color w:val="auto"/>
          <w:sz w:val="18"/>
          <w:szCs w:val="18"/>
        </w:rPr>
        <w:t>Litvack</w:t>
      </w:r>
      <w:r w:rsidR="00243F64">
        <w:rPr>
          <w:rFonts w:asciiTheme="minorHAnsi" w:eastAsia="Arial" w:hAnsiTheme="minorHAnsi" w:cs="Arial"/>
          <w:color w:val="auto"/>
          <w:sz w:val="18"/>
          <w:szCs w:val="18"/>
        </w:rPr>
        <w:t xml:space="preserve"> seconded the motion, with all other Board members present </w:t>
      </w:r>
      <w:r w:rsidR="00243F64" w:rsidRPr="0071020D">
        <w:rPr>
          <w:rFonts w:asciiTheme="minorHAnsi" w:eastAsia="Arial" w:hAnsiTheme="minorHAnsi" w:cs="Arial"/>
          <w:color w:val="auto"/>
          <w:sz w:val="18"/>
          <w:szCs w:val="18"/>
        </w:rPr>
        <w:t>(</w:t>
      </w:r>
      <w:r w:rsidR="00243F64">
        <w:rPr>
          <w:rFonts w:asciiTheme="minorHAnsi" w:eastAsia="Arial" w:hAnsiTheme="minorHAnsi" w:cs="Arial"/>
          <w:color w:val="auto"/>
          <w:sz w:val="18"/>
          <w:szCs w:val="18"/>
        </w:rPr>
        <w:t xml:space="preserve">Vice Chair Bernal and Commissioners </w:t>
      </w:r>
      <w:r w:rsidR="00D5694D">
        <w:rPr>
          <w:rFonts w:asciiTheme="minorHAnsi" w:eastAsia="Arial" w:hAnsiTheme="minorHAnsi" w:cs="Arial"/>
          <w:color w:val="auto"/>
          <w:sz w:val="18"/>
          <w:szCs w:val="18"/>
        </w:rPr>
        <w:t xml:space="preserve">Johnson, and </w:t>
      </w:r>
      <w:r w:rsidR="00243F64">
        <w:rPr>
          <w:rFonts w:asciiTheme="minorHAnsi" w:eastAsia="Arial" w:hAnsiTheme="minorHAnsi" w:cs="Arial"/>
          <w:color w:val="auto"/>
          <w:sz w:val="18"/>
          <w:szCs w:val="18"/>
        </w:rPr>
        <w:t>Litvack</w:t>
      </w:r>
      <w:r w:rsidR="00243F64" w:rsidRPr="0071020D">
        <w:rPr>
          <w:rFonts w:asciiTheme="minorHAnsi" w:eastAsia="Arial" w:hAnsiTheme="minorHAnsi" w:cs="Arial"/>
          <w:color w:val="auto"/>
          <w:sz w:val="18"/>
          <w:szCs w:val="18"/>
        </w:rPr>
        <w:t>)</w:t>
      </w:r>
      <w:r w:rsidR="00243F64">
        <w:rPr>
          <w:rFonts w:asciiTheme="minorHAnsi" w:eastAsia="Arial" w:hAnsiTheme="minorHAnsi" w:cs="Arial"/>
          <w:color w:val="auto"/>
          <w:sz w:val="18"/>
          <w:szCs w:val="18"/>
        </w:rPr>
        <w:t xml:space="preserve"> voting in support.  The meeting was then adjourned.</w:t>
      </w:r>
    </w:p>
    <w:p w14:paraId="41CD541C" w14:textId="77777777" w:rsidR="003427CB" w:rsidRDefault="003427CB" w:rsidP="00947937">
      <w:pPr>
        <w:jc w:val="both"/>
        <w:rPr>
          <w:rFonts w:asciiTheme="minorHAnsi" w:eastAsia="Arial" w:hAnsiTheme="minorHAnsi" w:cs="Arial"/>
          <w:color w:val="auto"/>
          <w:sz w:val="18"/>
          <w:szCs w:val="18"/>
        </w:rPr>
      </w:pPr>
    </w:p>
    <w:p w14:paraId="7839655D" w14:textId="3E43958F" w:rsidR="002D50DF" w:rsidRPr="00B51AE7" w:rsidRDefault="002D50DF" w:rsidP="00947937">
      <w:pPr>
        <w:jc w:val="both"/>
        <w:rPr>
          <w:rFonts w:asciiTheme="minorHAnsi" w:eastAsia="Arial" w:hAnsiTheme="minorHAnsi" w:cs="Arial"/>
          <w:color w:val="auto"/>
          <w:sz w:val="18"/>
          <w:szCs w:val="18"/>
        </w:rPr>
      </w:pPr>
      <w:r w:rsidRPr="00B51AE7">
        <w:rPr>
          <w:rFonts w:asciiTheme="minorHAnsi" w:eastAsia="Arial" w:hAnsiTheme="minorHAnsi" w:cs="Arial"/>
          <w:color w:val="auto"/>
          <w:sz w:val="18"/>
          <w:szCs w:val="18"/>
        </w:rPr>
        <w:t>Respectfully submitted,</w:t>
      </w:r>
    </w:p>
    <w:p w14:paraId="4CF29B11" w14:textId="77777777" w:rsidR="00222F57" w:rsidRPr="00B51AE7" w:rsidRDefault="00222F57" w:rsidP="00947937">
      <w:pPr>
        <w:jc w:val="both"/>
        <w:rPr>
          <w:rFonts w:asciiTheme="minorHAnsi" w:eastAsia="Arial" w:hAnsiTheme="minorHAnsi" w:cs="Arial"/>
          <w:color w:val="auto"/>
          <w:sz w:val="18"/>
          <w:szCs w:val="18"/>
        </w:rPr>
      </w:pPr>
    </w:p>
    <w:p w14:paraId="1233C5CD" w14:textId="77777777" w:rsidR="00DC1827" w:rsidRDefault="00222F57" w:rsidP="00781DAF">
      <w:pPr>
        <w:jc w:val="both"/>
        <w:rPr>
          <w:rFonts w:asciiTheme="minorHAnsi" w:eastAsia="Arial" w:hAnsiTheme="minorHAnsi" w:cs="Arial"/>
          <w:color w:val="auto"/>
          <w:sz w:val="18"/>
          <w:szCs w:val="18"/>
        </w:rPr>
      </w:pPr>
      <w:r w:rsidRPr="00B51AE7">
        <w:rPr>
          <w:rFonts w:asciiTheme="minorHAnsi" w:eastAsia="Arial" w:hAnsiTheme="minorHAnsi" w:cs="Arial"/>
          <w:color w:val="auto"/>
          <w:sz w:val="18"/>
          <w:szCs w:val="18"/>
        </w:rPr>
        <w:t>D</w:t>
      </w:r>
      <w:r w:rsidR="002D50DF" w:rsidRPr="00B51AE7">
        <w:rPr>
          <w:rFonts w:asciiTheme="minorHAnsi" w:eastAsia="Arial" w:hAnsiTheme="minorHAnsi" w:cs="Arial"/>
          <w:color w:val="auto"/>
          <w:sz w:val="18"/>
          <w:szCs w:val="18"/>
        </w:rPr>
        <w:t>an Pincock</w:t>
      </w:r>
    </w:p>
    <w:p w14:paraId="67380F27" w14:textId="77777777" w:rsidR="00261251" w:rsidRDefault="002D50DF" w:rsidP="00DC1827">
      <w:pPr>
        <w:jc w:val="both"/>
        <w:rPr>
          <w:rFonts w:asciiTheme="minorHAnsi" w:eastAsia="Arial" w:hAnsiTheme="minorHAnsi" w:cs="Arial"/>
          <w:color w:val="auto"/>
          <w:sz w:val="18"/>
          <w:szCs w:val="18"/>
        </w:rPr>
      </w:pPr>
      <w:r w:rsidRPr="00B51AE7">
        <w:rPr>
          <w:rFonts w:asciiTheme="minorHAnsi" w:eastAsia="Arial" w:hAnsiTheme="minorHAnsi" w:cs="Arial"/>
          <w:color w:val="auto"/>
          <w:sz w:val="18"/>
          <w:szCs w:val="18"/>
        </w:rPr>
        <w:t>Executive Administrator</w:t>
      </w:r>
    </w:p>
    <w:sectPr w:rsidR="00261251" w:rsidSect="00B70247">
      <w:headerReference w:type="even" r:id="rId9"/>
      <w:headerReference w:type="default" r:id="rId10"/>
      <w:footerReference w:type="even" r:id="rId11"/>
      <w:footerReference w:type="default" r:id="rId12"/>
      <w:headerReference w:type="first" r:id="rId13"/>
      <w:footerReference w:type="first" r:id="rId14"/>
      <w:pgSz w:w="12240" w:h="15840"/>
      <w:pgMar w:top="864" w:right="720" w:bottom="1440" w:left="72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E06B8" w14:textId="77777777" w:rsidR="00AA5095" w:rsidRDefault="00AA5095">
      <w:r>
        <w:separator/>
      </w:r>
    </w:p>
  </w:endnote>
  <w:endnote w:type="continuationSeparator" w:id="0">
    <w:p w14:paraId="5ABE3A66" w14:textId="77777777" w:rsidR="00AA5095" w:rsidRDefault="00AA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4F13F" w14:textId="77777777" w:rsidR="002B24B7" w:rsidRDefault="002B2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3CA1E" w14:textId="77777777" w:rsidR="002B24B7" w:rsidRDefault="002B24B7"/>
  <w:p w14:paraId="220DB32C" w14:textId="77777777" w:rsidR="002B24B7" w:rsidRDefault="002B24B7">
    <w:pPr>
      <w:pBdr>
        <w:top w:val="single" w:sz="6" w:space="0" w:color="FFFFFF"/>
        <w:left w:val="single" w:sz="6" w:space="0" w:color="FFFFFF"/>
        <w:bottom w:val="single" w:sz="6" w:space="0" w:color="FFFFFF"/>
        <w:right w:val="single" w:sz="6" w:space="0" w:color="FFFFFF"/>
      </w:pBdr>
      <w:tabs>
        <w:tab w:val="left" w:pos="1800"/>
        <w:tab w:val="right" w:pos="10440"/>
      </w:tabs>
      <w:jc w:val="center"/>
      <w:rPr>
        <w:rFonts w:ascii="Mangal" w:eastAsia="Mangal" w:hAnsi="Mangal" w:cs="Mangal"/>
        <w:sz w:val="18"/>
        <w:szCs w:val="18"/>
      </w:rPr>
    </w:pPr>
  </w:p>
  <w:p w14:paraId="029F6366" w14:textId="77777777" w:rsidR="002B24B7" w:rsidRDefault="002B24B7">
    <w:pPr>
      <w:ind w:left="648" w:right="64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4B4B9" w14:textId="77777777" w:rsidR="002B24B7" w:rsidRDefault="002B2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F02BD" w14:textId="77777777" w:rsidR="00AA5095" w:rsidRDefault="00AA5095">
      <w:r>
        <w:separator/>
      </w:r>
    </w:p>
  </w:footnote>
  <w:footnote w:type="continuationSeparator" w:id="0">
    <w:p w14:paraId="75E50772" w14:textId="77777777" w:rsidR="00AA5095" w:rsidRDefault="00AA5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02B91" w14:textId="77777777" w:rsidR="002B24B7" w:rsidRDefault="002B2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F05CE" w14:textId="46F939BA" w:rsidR="002B24B7" w:rsidRDefault="002B24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0E4D1" w14:textId="77777777" w:rsidR="002B24B7" w:rsidRDefault="002B2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32E9"/>
    <w:multiLevelType w:val="hybridMultilevel"/>
    <w:tmpl w:val="4C5AA324"/>
    <w:lvl w:ilvl="0" w:tplc="A1B8B946">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41705"/>
    <w:multiLevelType w:val="hybridMultilevel"/>
    <w:tmpl w:val="24867B3C"/>
    <w:lvl w:ilvl="0" w:tplc="BEE843D2">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D017ED"/>
    <w:multiLevelType w:val="hybridMultilevel"/>
    <w:tmpl w:val="EF7E5880"/>
    <w:lvl w:ilvl="0" w:tplc="70248440">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5D47C0"/>
    <w:multiLevelType w:val="hybridMultilevel"/>
    <w:tmpl w:val="AC48C1E6"/>
    <w:lvl w:ilvl="0" w:tplc="7E644D58">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16F1B"/>
    <w:multiLevelType w:val="multilevel"/>
    <w:tmpl w:val="6542F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E26B28"/>
    <w:multiLevelType w:val="hybridMultilevel"/>
    <w:tmpl w:val="E062C330"/>
    <w:lvl w:ilvl="0" w:tplc="A0E28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6F1360"/>
    <w:multiLevelType w:val="hybridMultilevel"/>
    <w:tmpl w:val="570485B8"/>
    <w:lvl w:ilvl="0" w:tplc="69F66A60">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554354"/>
    <w:multiLevelType w:val="hybridMultilevel"/>
    <w:tmpl w:val="A30802B8"/>
    <w:lvl w:ilvl="0" w:tplc="0E4A7562">
      <w:start w:val="1"/>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715061"/>
    <w:multiLevelType w:val="hybridMultilevel"/>
    <w:tmpl w:val="E95039A8"/>
    <w:lvl w:ilvl="0" w:tplc="1B18E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1A65E2"/>
    <w:multiLevelType w:val="multilevel"/>
    <w:tmpl w:val="D12AB2D0"/>
    <w:styleLink w:val="Style1"/>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1CDC5D0B"/>
    <w:multiLevelType w:val="hybridMultilevel"/>
    <w:tmpl w:val="ABEE6208"/>
    <w:lvl w:ilvl="0" w:tplc="40C099B2">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D3681C"/>
    <w:multiLevelType w:val="multilevel"/>
    <w:tmpl w:val="89BEA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6E7F05"/>
    <w:multiLevelType w:val="hybridMultilevel"/>
    <w:tmpl w:val="01C2B1F6"/>
    <w:lvl w:ilvl="0" w:tplc="EC3AFC98">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FE36DB0"/>
    <w:multiLevelType w:val="hybridMultilevel"/>
    <w:tmpl w:val="DCDC796C"/>
    <w:lvl w:ilvl="0" w:tplc="D9844906">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11A1A2F"/>
    <w:multiLevelType w:val="multilevel"/>
    <w:tmpl w:val="66566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1D3390"/>
    <w:multiLevelType w:val="hybridMultilevel"/>
    <w:tmpl w:val="2756592A"/>
    <w:lvl w:ilvl="0" w:tplc="A386E4A4">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E146301"/>
    <w:multiLevelType w:val="hybridMultilevel"/>
    <w:tmpl w:val="283E16B8"/>
    <w:lvl w:ilvl="0" w:tplc="90D0100E">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4EC11B5"/>
    <w:multiLevelType w:val="hybridMultilevel"/>
    <w:tmpl w:val="A05C5D24"/>
    <w:lvl w:ilvl="0" w:tplc="04F22F0E">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7996BDB"/>
    <w:multiLevelType w:val="hybridMultilevel"/>
    <w:tmpl w:val="3264A9DC"/>
    <w:lvl w:ilvl="0" w:tplc="DD220724">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03E062B"/>
    <w:multiLevelType w:val="hybridMultilevel"/>
    <w:tmpl w:val="FE1C184E"/>
    <w:lvl w:ilvl="0" w:tplc="0FC6A554">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2CD0C94"/>
    <w:multiLevelType w:val="hybridMultilevel"/>
    <w:tmpl w:val="E9A28646"/>
    <w:lvl w:ilvl="0" w:tplc="BF20BC64">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1604C1"/>
    <w:multiLevelType w:val="multilevel"/>
    <w:tmpl w:val="3F7856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B67E04"/>
    <w:multiLevelType w:val="hybridMultilevel"/>
    <w:tmpl w:val="D6F04434"/>
    <w:lvl w:ilvl="0" w:tplc="AA8C4816">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A511D5"/>
    <w:multiLevelType w:val="hybridMultilevel"/>
    <w:tmpl w:val="A2169362"/>
    <w:lvl w:ilvl="0" w:tplc="FB160F9E">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2C964AE"/>
    <w:multiLevelType w:val="hybridMultilevel"/>
    <w:tmpl w:val="62A60EFA"/>
    <w:lvl w:ilvl="0" w:tplc="28662908">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3803EE2"/>
    <w:multiLevelType w:val="multilevel"/>
    <w:tmpl w:val="67660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C81B23"/>
    <w:multiLevelType w:val="hybridMultilevel"/>
    <w:tmpl w:val="1EEA5112"/>
    <w:lvl w:ilvl="0" w:tplc="B762E3EA">
      <w:numFmt w:val="bullet"/>
      <w:lvlText w:val="-"/>
      <w:lvlJc w:val="left"/>
      <w:pPr>
        <w:ind w:left="720" w:hanging="360"/>
      </w:pPr>
      <w:rPr>
        <w:rFonts w:ascii="Calibri" w:eastAsia="Arial"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C60948"/>
    <w:multiLevelType w:val="hybridMultilevel"/>
    <w:tmpl w:val="60AAD64E"/>
    <w:lvl w:ilvl="0" w:tplc="35F2CE5E">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90732486">
    <w:abstractNumId w:val="8"/>
  </w:num>
  <w:num w:numId="2" w16cid:durableId="614557865">
    <w:abstractNumId w:val="9"/>
  </w:num>
  <w:num w:numId="3" w16cid:durableId="1516188240">
    <w:abstractNumId w:val="1"/>
  </w:num>
  <w:num w:numId="4" w16cid:durableId="128206202">
    <w:abstractNumId w:val="16"/>
  </w:num>
  <w:num w:numId="5" w16cid:durableId="875504749">
    <w:abstractNumId w:val="27"/>
  </w:num>
  <w:num w:numId="6" w16cid:durableId="181669180">
    <w:abstractNumId w:val="0"/>
  </w:num>
  <w:num w:numId="7" w16cid:durableId="1445222471">
    <w:abstractNumId w:val="13"/>
  </w:num>
  <w:num w:numId="8" w16cid:durableId="643199834">
    <w:abstractNumId w:val="10"/>
  </w:num>
  <w:num w:numId="9" w16cid:durableId="1678530976">
    <w:abstractNumId w:val="23"/>
  </w:num>
  <w:num w:numId="10" w16cid:durableId="907422760">
    <w:abstractNumId w:val="12"/>
  </w:num>
  <w:num w:numId="11" w16cid:durableId="1514882491">
    <w:abstractNumId w:val="19"/>
  </w:num>
  <w:num w:numId="12" w16cid:durableId="858394585">
    <w:abstractNumId w:val="5"/>
  </w:num>
  <w:num w:numId="13" w16cid:durableId="569314235">
    <w:abstractNumId w:val="7"/>
  </w:num>
  <w:num w:numId="14" w16cid:durableId="1439249808">
    <w:abstractNumId w:val="17"/>
  </w:num>
  <w:num w:numId="15" w16cid:durableId="870802332">
    <w:abstractNumId w:val="6"/>
  </w:num>
  <w:num w:numId="16" w16cid:durableId="869612153">
    <w:abstractNumId w:val="18"/>
  </w:num>
  <w:num w:numId="17" w16cid:durableId="1159691155">
    <w:abstractNumId w:val="24"/>
  </w:num>
  <w:num w:numId="18" w16cid:durableId="109786503">
    <w:abstractNumId w:val="2"/>
  </w:num>
  <w:num w:numId="19" w16cid:durableId="1510095662">
    <w:abstractNumId w:val="21"/>
  </w:num>
  <w:num w:numId="20" w16cid:durableId="1940023980">
    <w:abstractNumId w:val="4"/>
  </w:num>
  <w:num w:numId="21" w16cid:durableId="559249492">
    <w:abstractNumId w:val="11"/>
  </w:num>
  <w:num w:numId="22" w16cid:durableId="154225339">
    <w:abstractNumId w:val="25"/>
  </w:num>
  <w:num w:numId="23" w16cid:durableId="1143960605">
    <w:abstractNumId w:val="14"/>
  </w:num>
  <w:num w:numId="24" w16cid:durableId="1104376257">
    <w:abstractNumId w:val="15"/>
  </w:num>
  <w:num w:numId="25" w16cid:durableId="1768774062">
    <w:abstractNumId w:val="3"/>
  </w:num>
  <w:num w:numId="26" w16cid:durableId="1307737512">
    <w:abstractNumId w:val="20"/>
  </w:num>
  <w:num w:numId="27" w16cid:durableId="1638490360">
    <w:abstractNumId w:val="22"/>
  </w:num>
  <w:num w:numId="28" w16cid:durableId="2132280522">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CF8"/>
    <w:rsid w:val="00000D1F"/>
    <w:rsid w:val="00000F14"/>
    <w:rsid w:val="00000FCF"/>
    <w:rsid w:val="0000185A"/>
    <w:rsid w:val="00001F77"/>
    <w:rsid w:val="00002354"/>
    <w:rsid w:val="00002D20"/>
    <w:rsid w:val="00002E99"/>
    <w:rsid w:val="000043F4"/>
    <w:rsid w:val="000065F6"/>
    <w:rsid w:val="00006644"/>
    <w:rsid w:val="00007465"/>
    <w:rsid w:val="0000764A"/>
    <w:rsid w:val="00007744"/>
    <w:rsid w:val="00007D3E"/>
    <w:rsid w:val="0001004E"/>
    <w:rsid w:val="0001066E"/>
    <w:rsid w:val="000114CF"/>
    <w:rsid w:val="00011AA5"/>
    <w:rsid w:val="00011EEB"/>
    <w:rsid w:val="00012074"/>
    <w:rsid w:val="00012867"/>
    <w:rsid w:val="0001286A"/>
    <w:rsid w:val="000134DF"/>
    <w:rsid w:val="000136BB"/>
    <w:rsid w:val="000156E7"/>
    <w:rsid w:val="000158CA"/>
    <w:rsid w:val="00015B60"/>
    <w:rsid w:val="000164ED"/>
    <w:rsid w:val="0001659D"/>
    <w:rsid w:val="00017B8A"/>
    <w:rsid w:val="00020593"/>
    <w:rsid w:val="000205C8"/>
    <w:rsid w:val="00020D84"/>
    <w:rsid w:val="00021459"/>
    <w:rsid w:val="00021729"/>
    <w:rsid w:val="00021C2B"/>
    <w:rsid w:val="00021C6A"/>
    <w:rsid w:val="00022264"/>
    <w:rsid w:val="00023476"/>
    <w:rsid w:val="00023702"/>
    <w:rsid w:val="00023931"/>
    <w:rsid w:val="00023D8B"/>
    <w:rsid w:val="00023FE6"/>
    <w:rsid w:val="000256DF"/>
    <w:rsid w:val="000260CC"/>
    <w:rsid w:val="00026773"/>
    <w:rsid w:val="000271F8"/>
    <w:rsid w:val="00027836"/>
    <w:rsid w:val="00027C00"/>
    <w:rsid w:val="000301BC"/>
    <w:rsid w:val="00030205"/>
    <w:rsid w:val="00030E19"/>
    <w:rsid w:val="00031659"/>
    <w:rsid w:val="0003273A"/>
    <w:rsid w:val="00032BAC"/>
    <w:rsid w:val="000331E1"/>
    <w:rsid w:val="0003337F"/>
    <w:rsid w:val="000335B1"/>
    <w:rsid w:val="000338A7"/>
    <w:rsid w:val="00033B97"/>
    <w:rsid w:val="00033D5C"/>
    <w:rsid w:val="00033FFA"/>
    <w:rsid w:val="000342A4"/>
    <w:rsid w:val="0003496E"/>
    <w:rsid w:val="00034B13"/>
    <w:rsid w:val="000352C0"/>
    <w:rsid w:val="0003627C"/>
    <w:rsid w:val="00036709"/>
    <w:rsid w:val="000368E2"/>
    <w:rsid w:val="000408D0"/>
    <w:rsid w:val="00040C4D"/>
    <w:rsid w:val="0004158F"/>
    <w:rsid w:val="00041632"/>
    <w:rsid w:val="00041B5F"/>
    <w:rsid w:val="00042675"/>
    <w:rsid w:val="00043EC7"/>
    <w:rsid w:val="00043F54"/>
    <w:rsid w:val="000440AC"/>
    <w:rsid w:val="00044823"/>
    <w:rsid w:val="00044B51"/>
    <w:rsid w:val="00045291"/>
    <w:rsid w:val="000455CF"/>
    <w:rsid w:val="000457EA"/>
    <w:rsid w:val="00045FC8"/>
    <w:rsid w:val="00047F45"/>
    <w:rsid w:val="00051E9F"/>
    <w:rsid w:val="00052D87"/>
    <w:rsid w:val="0005362B"/>
    <w:rsid w:val="00053D2F"/>
    <w:rsid w:val="000541DE"/>
    <w:rsid w:val="00054233"/>
    <w:rsid w:val="0005470C"/>
    <w:rsid w:val="000557E7"/>
    <w:rsid w:val="00055AE0"/>
    <w:rsid w:val="000560E0"/>
    <w:rsid w:val="0005658D"/>
    <w:rsid w:val="00056B74"/>
    <w:rsid w:val="00056D33"/>
    <w:rsid w:val="000574FD"/>
    <w:rsid w:val="00057512"/>
    <w:rsid w:val="00057C96"/>
    <w:rsid w:val="00060EB5"/>
    <w:rsid w:val="00061637"/>
    <w:rsid w:val="000617CB"/>
    <w:rsid w:val="00061884"/>
    <w:rsid w:val="00062151"/>
    <w:rsid w:val="00062868"/>
    <w:rsid w:val="00063003"/>
    <w:rsid w:val="0006362D"/>
    <w:rsid w:val="000643A9"/>
    <w:rsid w:val="00064B3D"/>
    <w:rsid w:val="000657E8"/>
    <w:rsid w:val="00065C81"/>
    <w:rsid w:val="0006696D"/>
    <w:rsid w:val="00066E02"/>
    <w:rsid w:val="00070E5F"/>
    <w:rsid w:val="000717A1"/>
    <w:rsid w:val="00072610"/>
    <w:rsid w:val="000738C8"/>
    <w:rsid w:val="0007390B"/>
    <w:rsid w:val="000744CA"/>
    <w:rsid w:val="00074E6E"/>
    <w:rsid w:val="0007547A"/>
    <w:rsid w:val="0007614D"/>
    <w:rsid w:val="00076B7C"/>
    <w:rsid w:val="000774C4"/>
    <w:rsid w:val="00077AEF"/>
    <w:rsid w:val="00077F3D"/>
    <w:rsid w:val="000800FC"/>
    <w:rsid w:val="00080DD2"/>
    <w:rsid w:val="00081286"/>
    <w:rsid w:val="0008142C"/>
    <w:rsid w:val="0008148D"/>
    <w:rsid w:val="000833F4"/>
    <w:rsid w:val="000835AA"/>
    <w:rsid w:val="00084109"/>
    <w:rsid w:val="00084363"/>
    <w:rsid w:val="000844F5"/>
    <w:rsid w:val="0008453E"/>
    <w:rsid w:val="000847E7"/>
    <w:rsid w:val="00084925"/>
    <w:rsid w:val="00085393"/>
    <w:rsid w:val="000860D6"/>
    <w:rsid w:val="000861C2"/>
    <w:rsid w:val="00090598"/>
    <w:rsid w:val="000906F7"/>
    <w:rsid w:val="00090BA4"/>
    <w:rsid w:val="00090BE1"/>
    <w:rsid w:val="00091640"/>
    <w:rsid w:val="00092ACD"/>
    <w:rsid w:val="000930AF"/>
    <w:rsid w:val="00093A29"/>
    <w:rsid w:val="0009475D"/>
    <w:rsid w:val="00094E54"/>
    <w:rsid w:val="00095C07"/>
    <w:rsid w:val="000961A8"/>
    <w:rsid w:val="00096523"/>
    <w:rsid w:val="00096B6A"/>
    <w:rsid w:val="00096E5B"/>
    <w:rsid w:val="0009766D"/>
    <w:rsid w:val="000A0554"/>
    <w:rsid w:val="000A06BB"/>
    <w:rsid w:val="000A0BFD"/>
    <w:rsid w:val="000A0E36"/>
    <w:rsid w:val="000A1695"/>
    <w:rsid w:val="000A16D2"/>
    <w:rsid w:val="000A1D95"/>
    <w:rsid w:val="000A1E51"/>
    <w:rsid w:val="000A221A"/>
    <w:rsid w:val="000A3C93"/>
    <w:rsid w:val="000A3E88"/>
    <w:rsid w:val="000A3EAA"/>
    <w:rsid w:val="000A582A"/>
    <w:rsid w:val="000A6051"/>
    <w:rsid w:val="000A62B9"/>
    <w:rsid w:val="000A6677"/>
    <w:rsid w:val="000A6885"/>
    <w:rsid w:val="000A6AE2"/>
    <w:rsid w:val="000A6B4C"/>
    <w:rsid w:val="000A6C6D"/>
    <w:rsid w:val="000A6E80"/>
    <w:rsid w:val="000A7194"/>
    <w:rsid w:val="000A72E4"/>
    <w:rsid w:val="000A7A3B"/>
    <w:rsid w:val="000B0275"/>
    <w:rsid w:val="000B07FA"/>
    <w:rsid w:val="000B095F"/>
    <w:rsid w:val="000B0D8B"/>
    <w:rsid w:val="000B0E8B"/>
    <w:rsid w:val="000B1126"/>
    <w:rsid w:val="000B1745"/>
    <w:rsid w:val="000B2184"/>
    <w:rsid w:val="000B283C"/>
    <w:rsid w:val="000B29C8"/>
    <w:rsid w:val="000B2CDF"/>
    <w:rsid w:val="000B2EED"/>
    <w:rsid w:val="000B30D2"/>
    <w:rsid w:val="000B339B"/>
    <w:rsid w:val="000B34AD"/>
    <w:rsid w:val="000B3667"/>
    <w:rsid w:val="000B3E00"/>
    <w:rsid w:val="000B421B"/>
    <w:rsid w:val="000B49BA"/>
    <w:rsid w:val="000B51D8"/>
    <w:rsid w:val="000B566B"/>
    <w:rsid w:val="000B5E0C"/>
    <w:rsid w:val="000B61AF"/>
    <w:rsid w:val="000B6280"/>
    <w:rsid w:val="000B6612"/>
    <w:rsid w:val="000B7452"/>
    <w:rsid w:val="000B758E"/>
    <w:rsid w:val="000C02FB"/>
    <w:rsid w:val="000C0956"/>
    <w:rsid w:val="000C1025"/>
    <w:rsid w:val="000C1928"/>
    <w:rsid w:val="000C1F5D"/>
    <w:rsid w:val="000C26EB"/>
    <w:rsid w:val="000C2909"/>
    <w:rsid w:val="000C3342"/>
    <w:rsid w:val="000C3AB1"/>
    <w:rsid w:val="000C3AC6"/>
    <w:rsid w:val="000C3E09"/>
    <w:rsid w:val="000C411C"/>
    <w:rsid w:val="000C4561"/>
    <w:rsid w:val="000C52AD"/>
    <w:rsid w:val="000C574F"/>
    <w:rsid w:val="000C5F2C"/>
    <w:rsid w:val="000C6A85"/>
    <w:rsid w:val="000C7138"/>
    <w:rsid w:val="000D054E"/>
    <w:rsid w:val="000D0B4D"/>
    <w:rsid w:val="000D1C1C"/>
    <w:rsid w:val="000D1C53"/>
    <w:rsid w:val="000D1CCB"/>
    <w:rsid w:val="000D1D82"/>
    <w:rsid w:val="000D2325"/>
    <w:rsid w:val="000D3582"/>
    <w:rsid w:val="000D40EB"/>
    <w:rsid w:val="000D44E6"/>
    <w:rsid w:val="000D4608"/>
    <w:rsid w:val="000D531F"/>
    <w:rsid w:val="000D5B71"/>
    <w:rsid w:val="000D6146"/>
    <w:rsid w:val="000D6486"/>
    <w:rsid w:val="000D6C84"/>
    <w:rsid w:val="000E0725"/>
    <w:rsid w:val="000E1004"/>
    <w:rsid w:val="000E1898"/>
    <w:rsid w:val="000E1CB9"/>
    <w:rsid w:val="000E2215"/>
    <w:rsid w:val="000E231E"/>
    <w:rsid w:val="000E4297"/>
    <w:rsid w:val="000E4B09"/>
    <w:rsid w:val="000E4D62"/>
    <w:rsid w:val="000E4D72"/>
    <w:rsid w:val="000E4F04"/>
    <w:rsid w:val="000E541E"/>
    <w:rsid w:val="000E5BAC"/>
    <w:rsid w:val="000E5F79"/>
    <w:rsid w:val="000E62F9"/>
    <w:rsid w:val="000E660B"/>
    <w:rsid w:val="000E69BE"/>
    <w:rsid w:val="000E6C9C"/>
    <w:rsid w:val="000E6DAC"/>
    <w:rsid w:val="000E6FAC"/>
    <w:rsid w:val="000E71B6"/>
    <w:rsid w:val="000E73D6"/>
    <w:rsid w:val="000F056D"/>
    <w:rsid w:val="000F05A9"/>
    <w:rsid w:val="000F096E"/>
    <w:rsid w:val="000F1189"/>
    <w:rsid w:val="000F16CC"/>
    <w:rsid w:val="000F1B53"/>
    <w:rsid w:val="000F42FA"/>
    <w:rsid w:val="000F45B5"/>
    <w:rsid w:val="000F5F39"/>
    <w:rsid w:val="000F5FD3"/>
    <w:rsid w:val="000F6490"/>
    <w:rsid w:val="000F692F"/>
    <w:rsid w:val="000F6A7F"/>
    <w:rsid w:val="000F783E"/>
    <w:rsid w:val="000F7A8E"/>
    <w:rsid w:val="001004FD"/>
    <w:rsid w:val="00100EB5"/>
    <w:rsid w:val="001025DD"/>
    <w:rsid w:val="001026C8"/>
    <w:rsid w:val="00103E17"/>
    <w:rsid w:val="00103F2B"/>
    <w:rsid w:val="001041D6"/>
    <w:rsid w:val="001048EF"/>
    <w:rsid w:val="00104916"/>
    <w:rsid w:val="00105432"/>
    <w:rsid w:val="0010544B"/>
    <w:rsid w:val="00105BF9"/>
    <w:rsid w:val="00107596"/>
    <w:rsid w:val="001075BA"/>
    <w:rsid w:val="00107A9E"/>
    <w:rsid w:val="00107C05"/>
    <w:rsid w:val="0011014F"/>
    <w:rsid w:val="00110172"/>
    <w:rsid w:val="00110B1C"/>
    <w:rsid w:val="00110FFE"/>
    <w:rsid w:val="00111282"/>
    <w:rsid w:val="00111FA7"/>
    <w:rsid w:val="00111FC1"/>
    <w:rsid w:val="0011269F"/>
    <w:rsid w:val="001127C9"/>
    <w:rsid w:val="00112A8D"/>
    <w:rsid w:val="0011314F"/>
    <w:rsid w:val="00113171"/>
    <w:rsid w:val="0011435F"/>
    <w:rsid w:val="00114CC5"/>
    <w:rsid w:val="00115885"/>
    <w:rsid w:val="001168FB"/>
    <w:rsid w:val="00116C7A"/>
    <w:rsid w:val="001171A6"/>
    <w:rsid w:val="00117506"/>
    <w:rsid w:val="001207D1"/>
    <w:rsid w:val="0012088C"/>
    <w:rsid w:val="00120B1E"/>
    <w:rsid w:val="00121AD9"/>
    <w:rsid w:val="00121E36"/>
    <w:rsid w:val="0012242D"/>
    <w:rsid w:val="00122621"/>
    <w:rsid w:val="0012405F"/>
    <w:rsid w:val="00124828"/>
    <w:rsid w:val="00124F61"/>
    <w:rsid w:val="001253A5"/>
    <w:rsid w:val="0012550F"/>
    <w:rsid w:val="00127473"/>
    <w:rsid w:val="00131CB1"/>
    <w:rsid w:val="00132339"/>
    <w:rsid w:val="00132A01"/>
    <w:rsid w:val="00132D6C"/>
    <w:rsid w:val="00132EC1"/>
    <w:rsid w:val="001330E5"/>
    <w:rsid w:val="0013347D"/>
    <w:rsid w:val="0013388D"/>
    <w:rsid w:val="0013395C"/>
    <w:rsid w:val="00135C47"/>
    <w:rsid w:val="001361E0"/>
    <w:rsid w:val="00136D5A"/>
    <w:rsid w:val="001371F2"/>
    <w:rsid w:val="00137C3B"/>
    <w:rsid w:val="001404A9"/>
    <w:rsid w:val="00140B8A"/>
    <w:rsid w:val="00141603"/>
    <w:rsid w:val="00141D37"/>
    <w:rsid w:val="001428C3"/>
    <w:rsid w:val="00142BAC"/>
    <w:rsid w:val="001439B7"/>
    <w:rsid w:val="00143AEF"/>
    <w:rsid w:val="00143C66"/>
    <w:rsid w:val="0014489E"/>
    <w:rsid w:val="00145C9B"/>
    <w:rsid w:val="0014621E"/>
    <w:rsid w:val="001468ED"/>
    <w:rsid w:val="00146C54"/>
    <w:rsid w:val="00150414"/>
    <w:rsid w:val="001528CA"/>
    <w:rsid w:val="0015374C"/>
    <w:rsid w:val="001538AB"/>
    <w:rsid w:val="00153D0E"/>
    <w:rsid w:val="00154571"/>
    <w:rsid w:val="0015545F"/>
    <w:rsid w:val="00155A17"/>
    <w:rsid w:val="001567E6"/>
    <w:rsid w:val="001579E9"/>
    <w:rsid w:val="00157B70"/>
    <w:rsid w:val="00160384"/>
    <w:rsid w:val="00160ACF"/>
    <w:rsid w:val="00160B83"/>
    <w:rsid w:val="00160FA6"/>
    <w:rsid w:val="00161C5A"/>
    <w:rsid w:val="00162487"/>
    <w:rsid w:val="00162B28"/>
    <w:rsid w:val="00162E79"/>
    <w:rsid w:val="00162EF3"/>
    <w:rsid w:val="00163D56"/>
    <w:rsid w:val="001642AF"/>
    <w:rsid w:val="00164E72"/>
    <w:rsid w:val="00165EC5"/>
    <w:rsid w:val="001667C8"/>
    <w:rsid w:val="00166FBE"/>
    <w:rsid w:val="00167724"/>
    <w:rsid w:val="00167874"/>
    <w:rsid w:val="00167CDA"/>
    <w:rsid w:val="001700F8"/>
    <w:rsid w:val="001702CE"/>
    <w:rsid w:val="001714F5"/>
    <w:rsid w:val="00171DF2"/>
    <w:rsid w:val="00172202"/>
    <w:rsid w:val="0017232D"/>
    <w:rsid w:val="00173F38"/>
    <w:rsid w:val="0017437F"/>
    <w:rsid w:val="00175F4C"/>
    <w:rsid w:val="0017750D"/>
    <w:rsid w:val="0017775E"/>
    <w:rsid w:val="00177D5D"/>
    <w:rsid w:val="001805E1"/>
    <w:rsid w:val="00180974"/>
    <w:rsid w:val="00180FC7"/>
    <w:rsid w:val="00181388"/>
    <w:rsid w:val="001815D9"/>
    <w:rsid w:val="001818E6"/>
    <w:rsid w:val="00182BD3"/>
    <w:rsid w:val="001834E9"/>
    <w:rsid w:val="001836AB"/>
    <w:rsid w:val="00184478"/>
    <w:rsid w:val="001851B1"/>
    <w:rsid w:val="00185A42"/>
    <w:rsid w:val="00186DE8"/>
    <w:rsid w:val="00190669"/>
    <w:rsid w:val="00190697"/>
    <w:rsid w:val="00190F2A"/>
    <w:rsid w:val="0019102C"/>
    <w:rsid w:val="001922FA"/>
    <w:rsid w:val="0019247C"/>
    <w:rsid w:val="0019267C"/>
    <w:rsid w:val="00192AAA"/>
    <w:rsid w:val="00193AB6"/>
    <w:rsid w:val="00193BA4"/>
    <w:rsid w:val="00194327"/>
    <w:rsid w:val="00194959"/>
    <w:rsid w:val="0019560F"/>
    <w:rsid w:val="00195FD9"/>
    <w:rsid w:val="0019648F"/>
    <w:rsid w:val="00196D14"/>
    <w:rsid w:val="00196D3A"/>
    <w:rsid w:val="00197B90"/>
    <w:rsid w:val="00197E30"/>
    <w:rsid w:val="001A01B2"/>
    <w:rsid w:val="001A1E1E"/>
    <w:rsid w:val="001A20B0"/>
    <w:rsid w:val="001A2AB2"/>
    <w:rsid w:val="001A2C35"/>
    <w:rsid w:val="001A2CBF"/>
    <w:rsid w:val="001A2D70"/>
    <w:rsid w:val="001A3744"/>
    <w:rsid w:val="001A3A75"/>
    <w:rsid w:val="001A42DA"/>
    <w:rsid w:val="001A468B"/>
    <w:rsid w:val="001A4C89"/>
    <w:rsid w:val="001A541D"/>
    <w:rsid w:val="001A5637"/>
    <w:rsid w:val="001A5C5C"/>
    <w:rsid w:val="001A5F5A"/>
    <w:rsid w:val="001A73B4"/>
    <w:rsid w:val="001A7D81"/>
    <w:rsid w:val="001B00B4"/>
    <w:rsid w:val="001B01CC"/>
    <w:rsid w:val="001B02A1"/>
    <w:rsid w:val="001B0737"/>
    <w:rsid w:val="001B0DB6"/>
    <w:rsid w:val="001B15AD"/>
    <w:rsid w:val="001B1A65"/>
    <w:rsid w:val="001B1A8A"/>
    <w:rsid w:val="001B1E5B"/>
    <w:rsid w:val="001B1FA0"/>
    <w:rsid w:val="001B1FF1"/>
    <w:rsid w:val="001B3195"/>
    <w:rsid w:val="001B3812"/>
    <w:rsid w:val="001B3F9B"/>
    <w:rsid w:val="001B443E"/>
    <w:rsid w:val="001B4549"/>
    <w:rsid w:val="001B4772"/>
    <w:rsid w:val="001B5397"/>
    <w:rsid w:val="001B5636"/>
    <w:rsid w:val="001B57A4"/>
    <w:rsid w:val="001B59CC"/>
    <w:rsid w:val="001B5D93"/>
    <w:rsid w:val="001B6020"/>
    <w:rsid w:val="001B6C23"/>
    <w:rsid w:val="001B6C67"/>
    <w:rsid w:val="001B71E5"/>
    <w:rsid w:val="001B75C8"/>
    <w:rsid w:val="001C0814"/>
    <w:rsid w:val="001C135F"/>
    <w:rsid w:val="001C1893"/>
    <w:rsid w:val="001C1C99"/>
    <w:rsid w:val="001C1CBD"/>
    <w:rsid w:val="001C2034"/>
    <w:rsid w:val="001C2783"/>
    <w:rsid w:val="001C2D4A"/>
    <w:rsid w:val="001C361F"/>
    <w:rsid w:val="001C397A"/>
    <w:rsid w:val="001C3D78"/>
    <w:rsid w:val="001C409A"/>
    <w:rsid w:val="001C44D8"/>
    <w:rsid w:val="001C4593"/>
    <w:rsid w:val="001C4872"/>
    <w:rsid w:val="001C4949"/>
    <w:rsid w:val="001C63B0"/>
    <w:rsid w:val="001C6FA0"/>
    <w:rsid w:val="001D244A"/>
    <w:rsid w:val="001D2659"/>
    <w:rsid w:val="001D267C"/>
    <w:rsid w:val="001D26E2"/>
    <w:rsid w:val="001D3303"/>
    <w:rsid w:val="001D3485"/>
    <w:rsid w:val="001D3662"/>
    <w:rsid w:val="001D3C12"/>
    <w:rsid w:val="001D3C2D"/>
    <w:rsid w:val="001D458A"/>
    <w:rsid w:val="001D4769"/>
    <w:rsid w:val="001D4A7B"/>
    <w:rsid w:val="001D4E7F"/>
    <w:rsid w:val="001D51CE"/>
    <w:rsid w:val="001D55EE"/>
    <w:rsid w:val="001D5E44"/>
    <w:rsid w:val="001D688B"/>
    <w:rsid w:val="001D6A2D"/>
    <w:rsid w:val="001D7787"/>
    <w:rsid w:val="001E0250"/>
    <w:rsid w:val="001E0A5A"/>
    <w:rsid w:val="001E0B72"/>
    <w:rsid w:val="001E0D06"/>
    <w:rsid w:val="001E242B"/>
    <w:rsid w:val="001E26E3"/>
    <w:rsid w:val="001E2CB9"/>
    <w:rsid w:val="001E33A1"/>
    <w:rsid w:val="001E4C6C"/>
    <w:rsid w:val="001E632C"/>
    <w:rsid w:val="001E69ED"/>
    <w:rsid w:val="001E6B7F"/>
    <w:rsid w:val="001E6E4B"/>
    <w:rsid w:val="001E6F87"/>
    <w:rsid w:val="001E7BDD"/>
    <w:rsid w:val="001F06B0"/>
    <w:rsid w:val="001F06F1"/>
    <w:rsid w:val="001F0C5A"/>
    <w:rsid w:val="001F1C37"/>
    <w:rsid w:val="001F1CAF"/>
    <w:rsid w:val="001F1DA1"/>
    <w:rsid w:val="001F1DE7"/>
    <w:rsid w:val="001F1E07"/>
    <w:rsid w:val="001F2BB3"/>
    <w:rsid w:val="001F3570"/>
    <w:rsid w:val="001F3758"/>
    <w:rsid w:val="001F3800"/>
    <w:rsid w:val="001F4924"/>
    <w:rsid w:val="001F4A7A"/>
    <w:rsid w:val="001F4C22"/>
    <w:rsid w:val="001F4FDD"/>
    <w:rsid w:val="001F552E"/>
    <w:rsid w:val="001F5B87"/>
    <w:rsid w:val="001F625D"/>
    <w:rsid w:val="001F6AAD"/>
    <w:rsid w:val="001F7254"/>
    <w:rsid w:val="001F73F5"/>
    <w:rsid w:val="001F7A36"/>
    <w:rsid w:val="002003A8"/>
    <w:rsid w:val="002003E4"/>
    <w:rsid w:val="002004F4"/>
    <w:rsid w:val="00201174"/>
    <w:rsid w:val="0020273E"/>
    <w:rsid w:val="0020334C"/>
    <w:rsid w:val="00203A08"/>
    <w:rsid w:val="00203F26"/>
    <w:rsid w:val="002040E8"/>
    <w:rsid w:val="0020490B"/>
    <w:rsid w:val="0020589B"/>
    <w:rsid w:val="002070CA"/>
    <w:rsid w:val="00207259"/>
    <w:rsid w:val="002113B4"/>
    <w:rsid w:val="002119C4"/>
    <w:rsid w:val="00211E1F"/>
    <w:rsid w:val="002126BA"/>
    <w:rsid w:val="002127DB"/>
    <w:rsid w:val="0021311F"/>
    <w:rsid w:val="0021377C"/>
    <w:rsid w:val="0021450A"/>
    <w:rsid w:val="00214B63"/>
    <w:rsid w:val="00214E5C"/>
    <w:rsid w:val="00215D28"/>
    <w:rsid w:val="00216457"/>
    <w:rsid w:val="00216865"/>
    <w:rsid w:val="002168DA"/>
    <w:rsid w:val="00216C9D"/>
    <w:rsid w:val="002201F3"/>
    <w:rsid w:val="00220377"/>
    <w:rsid w:val="00220F22"/>
    <w:rsid w:val="002212F9"/>
    <w:rsid w:val="0022164F"/>
    <w:rsid w:val="00221A30"/>
    <w:rsid w:val="00221CF9"/>
    <w:rsid w:val="00221DB1"/>
    <w:rsid w:val="002227D2"/>
    <w:rsid w:val="00222F28"/>
    <w:rsid w:val="00222F57"/>
    <w:rsid w:val="0022328B"/>
    <w:rsid w:val="00223ADF"/>
    <w:rsid w:val="002244CC"/>
    <w:rsid w:val="0022579E"/>
    <w:rsid w:val="002264CF"/>
    <w:rsid w:val="0022657B"/>
    <w:rsid w:val="0022676E"/>
    <w:rsid w:val="00226B7B"/>
    <w:rsid w:val="00227B91"/>
    <w:rsid w:val="00227F5E"/>
    <w:rsid w:val="00230A37"/>
    <w:rsid w:val="00230AAB"/>
    <w:rsid w:val="002314AA"/>
    <w:rsid w:val="0023156E"/>
    <w:rsid w:val="002318B1"/>
    <w:rsid w:val="00231B5C"/>
    <w:rsid w:val="002320D1"/>
    <w:rsid w:val="00232925"/>
    <w:rsid w:val="00232C76"/>
    <w:rsid w:val="0023333A"/>
    <w:rsid w:val="0023462A"/>
    <w:rsid w:val="0023564B"/>
    <w:rsid w:val="00235923"/>
    <w:rsid w:val="00235A9F"/>
    <w:rsid w:val="00235B2C"/>
    <w:rsid w:val="002363B0"/>
    <w:rsid w:val="00237F3E"/>
    <w:rsid w:val="0024070C"/>
    <w:rsid w:val="00240C98"/>
    <w:rsid w:val="00240CD9"/>
    <w:rsid w:val="00240E97"/>
    <w:rsid w:val="00240FCC"/>
    <w:rsid w:val="00242577"/>
    <w:rsid w:val="00243684"/>
    <w:rsid w:val="002438A8"/>
    <w:rsid w:val="00243F64"/>
    <w:rsid w:val="00244B8B"/>
    <w:rsid w:val="00244E11"/>
    <w:rsid w:val="00244E66"/>
    <w:rsid w:val="00246685"/>
    <w:rsid w:val="00246E82"/>
    <w:rsid w:val="00246F85"/>
    <w:rsid w:val="00247082"/>
    <w:rsid w:val="002477E5"/>
    <w:rsid w:val="00247B3A"/>
    <w:rsid w:val="00247BE5"/>
    <w:rsid w:val="00251AEA"/>
    <w:rsid w:val="00251C7C"/>
    <w:rsid w:val="002525DE"/>
    <w:rsid w:val="00252C31"/>
    <w:rsid w:val="00254929"/>
    <w:rsid w:val="00254B41"/>
    <w:rsid w:val="00254F2E"/>
    <w:rsid w:val="002557C8"/>
    <w:rsid w:val="00257736"/>
    <w:rsid w:val="00257D5B"/>
    <w:rsid w:val="00257EB2"/>
    <w:rsid w:val="00260F46"/>
    <w:rsid w:val="0026114F"/>
    <w:rsid w:val="00261251"/>
    <w:rsid w:val="00261869"/>
    <w:rsid w:val="00261958"/>
    <w:rsid w:val="00261DF0"/>
    <w:rsid w:val="00261F7A"/>
    <w:rsid w:val="00263279"/>
    <w:rsid w:val="00263B5D"/>
    <w:rsid w:val="00265126"/>
    <w:rsid w:val="002664FD"/>
    <w:rsid w:val="00266BAA"/>
    <w:rsid w:val="00267065"/>
    <w:rsid w:val="00267F0E"/>
    <w:rsid w:val="002705BE"/>
    <w:rsid w:val="00271BCD"/>
    <w:rsid w:val="0027240F"/>
    <w:rsid w:val="00272A55"/>
    <w:rsid w:val="00272B2C"/>
    <w:rsid w:val="00272E7F"/>
    <w:rsid w:val="00272F66"/>
    <w:rsid w:val="0027322F"/>
    <w:rsid w:val="00273B59"/>
    <w:rsid w:val="00273EBE"/>
    <w:rsid w:val="00274020"/>
    <w:rsid w:val="0027425D"/>
    <w:rsid w:val="00274317"/>
    <w:rsid w:val="00274BA6"/>
    <w:rsid w:val="0027601C"/>
    <w:rsid w:val="00276370"/>
    <w:rsid w:val="0027658E"/>
    <w:rsid w:val="002769B8"/>
    <w:rsid w:val="00276CF8"/>
    <w:rsid w:val="00276E78"/>
    <w:rsid w:val="002816F3"/>
    <w:rsid w:val="00281ADA"/>
    <w:rsid w:val="00281E8C"/>
    <w:rsid w:val="0028246B"/>
    <w:rsid w:val="002830AB"/>
    <w:rsid w:val="00283FCB"/>
    <w:rsid w:val="002853FD"/>
    <w:rsid w:val="00285B3A"/>
    <w:rsid w:val="0028701C"/>
    <w:rsid w:val="002874ED"/>
    <w:rsid w:val="0028779A"/>
    <w:rsid w:val="0029058C"/>
    <w:rsid w:val="0029059A"/>
    <w:rsid w:val="00290896"/>
    <w:rsid w:val="00290EC1"/>
    <w:rsid w:val="00291305"/>
    <w:rsid w:val="00291600"/>
    <w:rsid w:val="002917E0"/>
    <w:rsid w:val="00291BD2"/>
    <w:rsid w:val="00291DB1"/>
    <w:rsid w:val="00291F83"/>
    <w:rsid w:val="002920B1"/>
    <w:rsid w:val="0029213D"/>
    <w:rsid w:val="0029216A"/>
    <w:rsid w:val="00292565"/>
    <w:rsid w:val="002925B0"/>
    <w:rsid w:val="002935AC"/>
    <w:rsid w:val="002949F5"/>
    <w:rsid w:val="0029502C"/>
    <w:rsid w:val="0029551A"/>
    <w:rsid w:val="002957C8"/>
    <w:rsid w:val="0029589D"/>
    <w:rsid w:val="002960D1"/>
    <w:rsid w:val="00296266"/>
    <w:rsid w:val="0029698D"/>
    <w:rsid w:val="002975FA"/>
    <w:rsid w:val="00297D18"/>
    <w:rsid w:val="00297D35"/>
    <w:rsid w:val="002A1292"/>
    <w:rsid w:val="002A1673"/>
    <w:rsid w:val="002A1938"/>
    <w:rsid w:val="002A1B79"/>
    <w:rsid w:val="002A2654"/>
    <w:rsid w:val="002A2EB4"/>
    <w:rsid w:val="002A3109"/>
    <w:rsid w:val="002A33E5"/>
    <w:rsid w:val="002A3E48"/>
    <w:rsid w:val="002A4193"/>
    <w:rsid w:val="002A4C71"/>
    <w:rsid w:val="002A4D5C"/>
    <w:rsid w:val="002A4EAE"/>
    <w:rsid w:val="002A5361"/>
    <w:rsid w:val="002A5CEE"/>
    <w:rsid w:val="002A62DC"/>
    <w:rsid w:val="002A641E"/>
    <w:rsid w:val="002A65A6"/>
    <w:rsid w:val="002A660D"/>
    <w:rsid w:val="002A690E"/>
    <w:rsid w:val="002B0F9A"/>
    <w:rsid w:val="002B1063"/>
    <w:rsid w:val="002B120D"/>
    <w:rsid w:val="002B24B7"/>
    <w:rsid w:val="002B24E3"/>
    <w:rsid w:val="002B29DA"/>
    <w:rsid w:val="002B2B18"/>
    <w:rsid w:val="002B30F8"/>
    <w:rsid w:val="002B3FF0"/>
    <w:rsid w:val="002B41F3"/>
    <w:rsid w:val="002B4606"/>
    <w:rsid w:val="002B5951"/>
    <w:rsid w:val="002B5DAE"/>
    <w:rsid w:val="002B60DE"/>
    <w:rsid w:val="002B64E9"/>
    <w:rsid w:val="002B6901"/>
    <w:rsid w:val="002B7755"/>
    <w:rsid w:val="002B7AAC"/>
    <w:rsid w:val="002B7DB0"/>
    <w:rsid w:val="002C163A"/>
    <w:rsid w:val="002C20B3"/>
    <w:rsid w:val="002C253D"/>
    <w:rsid w:val="002C2758"/>
    <w:rsid w:val="002C2822"/>
    <w:rsid w:val="002C2D5B"/>
    <w:rsid w:val="002C2FCD"/>
    <w:rsid w:val="002C34A5"/>
    <w:rsid w:val="002C3504"/>
    <w:rsid w:val="002C3D68"/>
    <w:rsid w:val="002C59AC"/>
    <w:rsid w:val="002C61B4"/>
    <w:rsid w:val="002C642A"/>
    <w:rsid w:val="002C649B"/>
    <w:rsid w:val="002C6AE7"/>
    <w:rsid w:val="002C7DDC"/>
    <w:rsid w:val="002D0263"/>
    <w:rsid w:val="002D2125"/>
    <w:rsid w:val="002D2156"/>
    <w:rsid w:val="002D2967"/>
    <w:rsid w:val="002D33B8"/>
    <w:rsid w:val="002D3A99"/>
    <w:rsid w:val="002D3B79"/>
    <w:rsid w:val="002D4141"/>
    <w:rsid w:val="002D46A9"/>
    <w:rsid w:val="002D50DF"/>
    <w:rsid w:val="002D6134"/>
    <w:rsid w:val="002D6761"/>
    <w:rsid w:val="002D6789"/>
    <w:rsid w:val="002D7E27"/>
    <w:rsid w:val="002E1645"/>
    <w:rsid w:val="002E1792"/>
    <w:rsid w:val="002E1EEF"/>
    <w:rsid w:val="002E2A12"/>
    <w:rsid w:val="002E2FD6"/>
    <w:rsid w:val="002E33EB"/>
    <w:rsid w:val="002E34A2"/>
    <w:rsid w:val="002E473B"/>
    <w:rsid w:val="002E7BA7"/>
    <w:rsid w:val="002E7D53"/>
    <w:rsid w:val="002F1ADA"/>
    <w:rsid w:val="002F3105"/>
    <w:rsid w:val="002F350B"/>
    <w:rsid w:val="002F3AD3"/>
    <w:rsid w:val="002F3FC5"/>
    <w:rsid w:val="002F41F0"/>
    <w:rsid w:val="002F424E"/>
    <w:rsid w:val="002F6377"/>
    <w:rsid w:val="002F63B1"/>
    <w:rsid w:val="00300816"/>
    <w:rsid w:val="00300936"/>
    <w:rsid w:val="00300EE6"/>
    <w:rsid w:val="00302052"/>
    <w:rsid w:val="00302559"/>
    <w:rsid w:val="003028DA"/>
    <w:rsid w:val="0030300C"/>
    <w:rsid w:val="0030306E"/>
    <w:rsid w:val="0030388A"/>
    <w:rsid w:val="0030538A"/>
    <w:rsid w:val="00305768"/>
    <w:rsid w:val="003060D0"/>
    <w:rsid w:val="00306CA8"/>
    <w:rsid w:val="0030708C"/>
    <w:rsid w:val="003077F1"/>
    <w:rsid w:val="00311168"/>
    <w:rsid w:val="00311A8A"/>
    <w:rsid w:val="00311F90"/>
    <w:rsid w:val="00312CBD"/>
    <w:rsid w:val="00312E4A"/>
    <w:rsid w:val="00312F3D"/>
    <w:rsid w:val="0031356D"/>
    <w:rsid w:val="003145EA"/>
    <w:rsid w:val="00314940"/>
    <w:rsid w:val="00314BF8"/>
    <w:rsid w:val="0031634E"/>
    <w:rsid w:val="003166F2"/>
    <w:rsid w:val="003167C5"/>
    <w:rsid w:val="00316D82"/>
    <w:rsid w:val="00316DF6"/>
    <w:rsid w:val="00316E98"/>
    <w:rsid w:val="0031741B"/>
    <w:rsid w:val="003174AC"/>
    <w:rsid w:val="003178E0"/>
    <w:rsid w:val="00317CA7"/>
    <w:rsid w:val="00317E6B"/>
    <w:rsid w:val="00320C05"/>
    <w:rsid w:val="0032252B"/>
    <w:rsid w:val="003235A2"/>
    <w:rsid w:val="00323705"/>
    <w:rsid w:val="003249F0"/>
    <w:rsid w:val="00324F96"/>
    <w:rsid w:val="00324FEE"/>
    <w:rsid w:val="00325049"/>
    <w:rsid w:val="0032771A"/>
    <w:rsid w:val="0033058A"/>
    <w:rsid w:val="00330A88"/>
    <w:rsid w:val="00330CDD"/>
    <w:rsid w:val="003313B4"/>
    <w:rsid w:val="003317EF"/>
    <w:rsid w:val="00333206"/>
    <w:rsid w:val="00333A04"/>
    <w:rsid w:val="003341D1"/>
    <w:rsid w:val="0033539B"/>
    <w:rsid w:val="0033551B"/>
    <w:rsid w:val="00335BA0"/>
    <w:rsid w:val="0033660F"/>
    <w:rsid w:val="00336C3D"/>
    <w:rsid w:val="003372C5"/>
    <w:rsid w:val="00337AEE"/>
    <w:rsid w:val="00340179"/>
    <w:rsid w:val="003403EB"/>
    <w:rsid w:val="00340D70"/>
    <w:rsid w:val="0034184A"/>
    <w:rsid w:val="00341D1B"/>
    <w:rsid w:val="00341E84"/>
    <w:rsid w:val="00341E95"/>
    <w:rsid w:val="00342091"/>
    <w:rsid w:val="003427CB"/>
    <w:rsid w:val="00342805"/>
    <w:rsid w:val="003432B4"/>
    <w:rsid w:val="00343A28"/>
    <w:rsid w:val="00343E2A"/>
    <w:rsid w:val="0034549D"/>
    <w:rsid w:val="00345B08"/>
    <w:rsid w:val="00345CBF"/>
    <w:rsid w:val="003478C5"/>
    <w:rsid w:val="00350405"/>
    <w:rsid w:val="003509DD"/>
    <w:rsid w:val="00350E20"/>
    <w:rsid w:val="00351193"/>
    <w:rsid w:val="00351234"/>
    <w:rsid w:val="00351901"/>
    <w:rsid w:val="00351AAC"/>
    <w:rsid w:val="00352213"/>
    <w:rsid w:val="003543F6"/>
    <w:rsid w:val="003544D7"/>
    <w:rsid w:val="0035612E"/>
    <w:rsid w:val="0035628F"/>
    <w:rsid w:val="00356358"/>
    <w:rsid w:val="00356961"/>
    <w:rsid w:val="00356D69"/>
    <w:rsid w:val="00357EE7"/>
    <w:rsid w:val="00360E11"/>
    <w:rsid w:val="00360E9D"/>
    <w:rsid w:val="00361FE4"/>
    <w:rsid w:val="0036204B"/>
    <w:rsid w:val="0036226F"/>
    <w:rsid w:val="0036272A"/>
    <w:rsid w:val="00362E82"/>
    <w:rsid w:val="0036328B"/>
    <w:rsid w:val="0036386E"/>
    <w:rsid w:val="00364FD5"/>
    <w:rsid w:val="00365BD5"/>
    <w:rsid w:val="003664BF"/>
    <w:rsid w:val="00366B5F"/>
    <w:rsid w:val="00366D6A"/>
    <w:rsid w:val="00367162"/>
    <w:rsid w:val="00367D62"/>
    <w:rsid w:val="00370055"/>
    <w:rsid w:val="00371285"/>
    <w:rsid w:val="00372912"/>
    <w:rsid w:val="00372F51"/>
    <w:rsid w:val="0037304F"/>
    <w:rsid w:val="0037358C"/>
    <w:rsid w:val="00373A7E"/>
    <w:rsid w:val="00373BD3"/>
    <w:rsid w:val="00373CB9"/>
    <w:rsid w:val="00374846"/>
    <w:rsid w:val="00374F36"/>
    <w:rsid w:val="00375414"/>
    <w:rsid w:val="003771D0"/>
    <w:rsid w:val="003774EC"/>
    <w:rsid w:val="0038012D"/>
    <w:rsid w:val="00380C79"/>
    <w:rsid w:val="00380FCD"/>
    <w:rsid w:val="00381D70"/>
    <w:rsid w:val="00382298"/>
    <w:rsid w:val="00382668"/>
    <w:rsid w:val="00382907"/>
    <w:rsid w:val="00382CB3"/>
    <w:rsid w:val="00382EC0"/>
    <w:rsid w:val="00382ED0"/>
    <w:rsid w:val="00382F08"/>
    <w:rsid w:val="00382FA8"/>
    <w:rsid w:val="0038378F"/>
    <w:rsid w:val="00383CCC"/>
    <w:rsid w:val="00383E4D"/>
    <w:rsid w:val="00384049"/>
    <w:rsid w:val="003847C6"/>
    <w:rsid w:val="00384A19"/>
    <w:rsid w:val="003865C2"/>
    <w:rsid w:val="00386836"/>
    <w:rsid w:val="00386B24"/>
    <w:rsid w:val="003900E0"/>
    <w:rsid w:val="003904AC"/>
    <w:rsid w:val="00390B0A"/>
    <w:rsid w:val="00390DE5"/>
    <w:rsid w:val="00390E76"/>
    <w:rsid w:val="003910EF"/>
    <w:rsid w:val="00392F53"/>
    <w:rsid w:val="00393CD8"/>
    <w:rsid w:val="003940A5"/>
    <w:rsid w:val="003950E5"/>
    <w:rsid w:val="0039514E"/>
    <w:rsid w:val="003953B2"/>
    <w:rsid w:val="0039544B"/>
    <w:rsid w:val="00395BD9"/>
    <w:rsid w:val="003968D8"/>
    <w:rsid w:val="0039763E"/>
    <w:rsid w:val="003978D7"/>
    <w:rsid w:val="00397F5C"/>
    <w:rsid w:val="003A061E"/>
    <w:rsid w:val="003A087E"/>
    <w:rsid w:val="003A094A"/>
    <w:rsid w:val="003A0EC1"/>
    <w:rsid w:val="003A1A08"/>
    <w:rsid w:val="003A1CF4"/>
    <w:rsid w:val="003A1D1C"/>
    <w:rsid w:val="003A1FFD"/>
    <w:rsid w:val="003A2004"/>
    <w:rsid w:val="003A2838"/>
    <w:rsid w:val="003A2E84"/>
    <w:rsid w:val="003A2E96"/>
    <w:rsid w:val="003A356D"/>
    <w:rsid w:val="003A3BCE"/>
    <w:rsid w:val="003A472F"/>
    <w:rsid w:val="003A4FCE"/>
    <w:rsid w:val="003A59F3"/>
    <w:rsid w:val="003A6590"/>
    <w:rsid w:val="003A69F7"/>
    <w:rsid w:val="003A6A03"/>
    <w:rsid w:val="003A782A"/>
    <w:rsid w:val="003A7937"/>
    <w:rsid w:val="003A7A25"/>
    <w:rsid w:val="003A7BD3"/>
    <w:rsid w:val="003B0387"/>
    <w:rsid w:val="003B0419"/>
    <w:rsid w:val="003B1295"/>
    <w:rsid w:val="003B196F"/>
    <w:rsid w:val="003B1A54"/>
    <w:rsid w:val="003B1FAB"/>
    <w:rsid w:val="003B26A6"/>
    <w:rsid w:val="003B471C"/>
    <w:rsid w:val="003B474F"/>
    <w:rsid w:val="003B4CA3"/>
    <w:rsid w:val="003B5345"/>
    <w:rsid w:val="003B5663"/>
    <w:rsid w:val="003B5927"/>
    <w:rsid w:val="003B640F"/>
    <w:rsid w:val="003B6FDD"/>
    <w:rsid w:val="003B70B2"/>
    <w:rsid w:val="003B7AE1"/>
    <w:rsid w:val="003C1235"/>
    <w:rsid w:val="003C146F"/>
    <w:rsid w:val="003C2B0E"/>
    <w:rsid w:val="003C2B8B"/>
    <w:rsid w:val="003C2CE2"/>
    <w:rsid w:val="003C33ED"/>
    <w:rsid w:val="003C355E"/>
    <w:rsid w:val="003C4003"/>
    <w:rsid w:val="003C4125"/>
    <w:rsid w:val="003C5AEC"/>
    <w:rsid w:val="003C6668"/>
    <w:rsid w:val="003C6BEB"/>
    <w:rsid w:val="003C6F0B"/>
    <w:rsid w:val="003C716D"/>
    <w:rsid w:val="003C7270"/>
    <w:rsid w:val="003C751F"/>
    <w:rsid w:val="003C776A"/>
    <w:rsid w:val="003D0203"/>
    <w:rsid w:val="003D0EDE"/>
    <w:rsid w:val="003D1648"/>
    <w:rsid w:val="003D2616"/>
    <w:rsid w:val="003D291E"/>
    <w:rsid w:val="003D32F6"/>
    <w:rsid w:val="003D33FB"/>
    <w:rsid w:val="003D346B"/>
    <w:rsid w:val="003D4400"/>
    <w:rsid w:val="003D5A3E"/>
    <w:rsid w:val="003D5EF5"/>
    <w:rsid w:val="003D61CF"/>
    <w:rsid w:val="003D6B04"/>
    <w:rsid w:val="003E09DD"/>
    <w:rsid w:val="003E0E4B"/>
    <w:rsid w:val="003E0F7F"/>
    <w:rsid w:val="003E1160"/>
    <w:rsid w:val="003E3053"/>
    <w:rsid w:val="003E30A7"/>
    <w:rsid w:val="003E32E9"/>
    <w:rsid w:val="003E44A6"/>
    <w:rsid w:val="003E58D2"/>
    <w:rsid w:val="003E5AB5"/>
    <w:rsid w:val="003E5D3F"/>
    <w:rsid w:val="003E623A"/>
    <w:rsid w:val="003E651B"/>
    <w:rsid w:val="003E66D5"/>
    <w:rsid w:val="003E688C"/>
    <w:rsid w:val="003E690C"/>
    <w:rsid w:val="003E6A0B"/>
    <w:rsid w:val="003E6DD5"/>
    <w:rsid w:val="003E7256"/>
    <w:rsid w:val="003E7568"/>
    <w:rsid w:val="003E7A94"/>
    <w:rsid w:val="003E7A9C"/>
    <w:rsid w:val="003F0141"/>
    <w:rsid w:val="003F0461"/>
    <w:rsid w:val="003F1109"/>
    <w:rsid w:val="003F1749"/>
    <w:rsid w:val="003F1D83"/>
    <w:rsid w:val="003F2881"/>
    <w:rsid w:val="003F2AC2"/>
    <w:rsid w:val="003F361F"/>
    <w:rsid w:val="003F5386"/>
    <w:rsid w:val="003F5CBD"/>
    <w:rsid w:val="003F6083"/>
    <w:rsid w:val="003F62C1"/>
    <w:rsid w:val="003F6586"/>
    <w:rsid w:val="003F6F77"/>
    <w:rsid w:val="003F6F78"/>
    <w:rsid w:val="003F76B4"/>
    <w:rsid w:val="003F7E5C"/>
    <w:rsid w:val="003F7F72"/>
    <w:rsid w:val="00400136"/>
    <w:rsid w:val="0040048D"/>
    <w:rsid w:val="004013F4"/>
    <w:rsid w:val="00402266"/>
    <w:rsid w:val="00403B42"/>
    <w:rsid w:val="00404564"/>
    <w:rsid w:val="00405248"/>
    <w:rsid w:val="00405321"/>
    <w:rsid w:val="00405995"/>
    <w:rsid w:val="004059B4"/>
    <w:rsid w:val="004060E9"/>
    <w:rsid w:val="004067A5"/>
    <w:rsid w:val="00406D19"/>
    <w:rsid w:val="00406D8C"/>
    <w:rsid w:val="00406DC7"/>
    <w:rsid w:val="004071AF"/>
    <w:rsid w:val="004071EE"/>
    <w:rsid w:val="00407811"/>
    <w:rsid w:val="00407826"/>
    <w:rsid w:val="00407BD2"/>
    <w:rsid w:val="00407E4D"/>
    <w:rsid w:val="00410852"/>
    <w:rsid w:val="00410B6E"/>
    <w:rsid w:val="00411015"/>
    <w:rsid w:val="00411538"/>
    <w:rsid w:val="004117DF"/>
    <w:rsid w:val="00411B89"/>
    <w:rsid w:val="00411E3C"/>
    <w:rsid w:val="00411E50"/>
    <w:rsid w:val="0041331B"/>
    <w:rsid w:val="00413D96"/>
    <w:rsid w:val="0041402E"/>
    <w:rsid w:val="0041473C"/>
    <w:rsid w:val="004147DB"/>
    <w:rsid w:val="00414CF2"/>
    <w:rsid w:val="00414F70"/>
    <w:rsid w:val="00415AF6"/>
    <w:rsid w:val="004167B7"/>
    <w:rsid w:val="0041690D"/>
    <w:rsid w:val="0041707E"/>
    <w:rsid w:val="00420518"/>
    <w:rsid w:val="004205AA"/>
    <w:rsid w:val="0042067B"/>
    <w:rsid w:val="0042069F"/>
    <w:rsid w:val="00421F89"/>
    <w:rsid w:val="00422DD1"/>
    <w:rsid w:val="00422DD5"/>
    <w:rsid w:val="00422DFE"/>
    <w:rsid w:val="00423EF8"/>
    <w:rsid w:val="00424680"/>
    <w:rsid w:val="00424747"/>
    <w:rsid w:val="00424899"/>
    <w:rsid w:val="00425EEE"/>
    <w:rsid w:val="004271E7"/>
    <w:rsid w:val="00427294"/>
    <w:rsid w:val="004305D1"/>
    <w:rsid w:val="0043153B"/>
    <w:rsid w:val="00431A3A"/>
    <w:rsid w:val="004324C9"/>
    <w:rsid w:val="00432767"/>
    <w:rsid w:val="00432C62"/>
    <w:rsid w:val="004339C2"/>
    <w:rsid w:val="00433B45"/>
    <w:rsid w:val="00433C9E"/>
    <w:rsid w:val="00433D7D"/>
    <w:rsid w:val="00433DB6"/>
    <w:rsid w:val="004342DD"/>
    <w:rsid w:val="00434FA2"/>
    <w:rsid w:val="00435357"/>
    <w:rsid w:val="00436475"/>
    <w:rsid w:val="0043718A"/>
    <w:rsid w:val="004378FA"/>
    <w:rsid w:val="00437AC5"/>
    <w:rsid w:val="00437AFD"/>
    <w:rsid w:val="00437CB8"/>
    <w:rsid w:val="00437DD8"/>
    <w:rsid w:val="0044235C"/>
    <w:rsid w:val="004426EA"/>
    <w:rsid w:val="00442BDA"/>
    <w:rsid w:val="004431AB"/>
    <w:rsid w:val="00443BBC"/>
    <w:rsid w:val="00443FC6"/>
    <w:rsid w:val="00444C43"/>
    <w:rsid w:val="00445264"/>
    <w:rsid w:val="0044556D"/>
    <w:rsid w:val="00445745"/>
    <w:rsid w:val="004458DB"/>
    <w:rsid w:val="0044604F"/>
    <w:rsid w:val="0044687E"/>
    <w:rsid w:val="00446B3D"/>
    <w:rsid w:val="00447442"/>
    <w:rsid w:val="00447C64"/>
    <w:rsid w:val="00450BC2"/>
    <w:rsid w:val="0045117E"/>
    <w:rsid w:val="00451727"/>
    <w:rsid w:val="004519F7"/>
    <w:rsid w:val="00451EE0"/>
    <w:rsid w:val="00452099"/>
    <w:rsid w:val="004526F0"/>
    <w:rsid w:val="0045311C"/>
    <w:rsid w:val="004531E7"/>
    <w:rsid w:val="004536E2"/>
    <w:rsid w:val="00453A25"/>
    <w:rsid w:val="00455077"/>
    <w:rsid w:val="00455B31"/>
    <w:rsid w:val="00455ECF"/>
    <w:rsid w:val="00455F10"/>
    <w:rsid w:val="004561EF"/>
    <w:rsid w:val="004569B0"/>
    <w:rsid w:val="0045796E"/>
    <w:rsid w:val="00457BF6"/>
    <w:rsid w:val="00457DF4"/>
    <w:rsid w:val="0046001F"/>
    <w:rsid w:val="004607F7"/>
    <w:rsid w:val="00460A22"/>
    <w:rsid w:val="00461A0A"/>
    <w:rsid w:val="00462468"/>
    <w:rsid w:val="004625CD"/>
    <w:rsid w:val="00462F22"/>
    <w:rsid w:val="004633AD"/>
    <w:rsid w:val="0046342C"/>
    <w:rsid w:val="00463979"/>
    <w:rsid w:val="00463E9D"/>
    <w:rsid w:val="004642DB"/>
    <w:rsid w:val="004645DA"/>
    <w:rsid w:val="004647A1"/>
    <w:rsid w:val="00464AE3"/>
    <w:rsid w:val="00464B0F"/>
    <w:rsid w:val="00464F11"/>
    <w:rsid w:val="00464FDE"/>
    <w:rsid w:val="00465330"/>
    <w:rsid w:val="00465479"/>
    <w:rsid w:val="00465C0A"/>
    <w:rsid w:val="00465C24"/>
    <w:rsid w:val="004672DB"/>
    <w:rsid w:val="00467C50"/>
    <w:rsid w:val="00467F4E"/>
    <w:rsid w:val="004704DA"/>
    <w:rsid w:val="00470588"/>
    <w:rsid w:val="004706A7"/>
    <w:rsid w:val="004718A4"/>
    <w:rsid w:val="00471BA8"/>
    <w:rsid w:val="004720B2"/>
    <w:rsid w:val="00472D2B"/>
    <w:rsid w:val="00473198"/>
    <w:rsid w:val="00473BF9"/>
    <w:rsid w:val="00473E16"/>
    <w:rsid w:val="00475289"/>
    <w:rsid w:val="0047744B"/>
    <w:rsid w:val="00477B00"/>
    <w:rsid w:val="00477BF8"/>
    <w:rsid w:val="00477D85"/>
    <w:rsid w:val="00480C3A"/>
    <w:rsid w:val="004825AA"/>
    <w:rsid w:val="00482666"/>
    <w:rsid w:val="00482F2C"/>
    <w:rsid w:val="00483241"/>
    <w:rsid w:val="004835E9"/>
    <w:rsid w:val="00483696"/>
    <w:rsid w:val="00483DB9"/>
    <w:rsid w:val="00483DFF"/>
    <w:rsid w:val="004840CB"/>
    <w:rsid w:val="004847B2"/>
    <w:rsid w:val="00484AFA"/>
    <w:rsid w:val="004853A2"/>
    <w:rsid w:val="00485898"/>
    <w:rsid w:val="00485C88"/>
    <w:rsid w:val="00486625"/>
    <w:rsid w:val="00486CBC"/>
    <w:rsid w:val="00486E95"/>
    <w:rsid w:val="0048737B"/>
    <w:rsid w:val="00487473"/>
    <w:rsid w:val="00491D42"/>
    <w:rsid w:val="00492153"/>
    <w:rsid w:val="00492216"/>
    <w:rsid w:val="00492509"/>
    <w:rsid w:val="004925E4"/>
    <w:rsid w:val="00492A55"/>
    <w:rsid w:val="00492C4C"/>
    <w:rsid w:val="004931C6"/>
    <w:rsid w:val="00493968"/>
    <w:rsid w:val="004943B0"/>
    <w:rsid w:val="00495278"/>
    <w:rsid w:val="004961B6"/>
    <w:rsid w:val="004968A2"/>
    <w:rsid w:val="004A0294"/>
    <w:rsid w:val="004A07EB"/>
    <w:rsid w:val="004A0EB6"/>
    <w:rsid w:val="004A0EE5"/>
    <w:rsid w:val="004A1476"/>
    <w:rsid w:val="004A1A67"/>
    <w:rsid w:val="004A1C4B"/>
    <w:rsid w:val="004A1E67"/>
    <w:rsid w:val="004A228F"/>
    <w:rsid w:val="004A299C"/>
    <w:rsid w:val="004A3123"/>
    <w:rsid w:val="004A3C49"/>
    <w:rsid w:val="004A3CF4"/>
    <w:rsid w:val="004A4476"/>
    <w:rsid w:val="004A560F"/>
    <w:rsid w:val="004A60DD"/>
    <w:rsid w:val="004A6268"/>
    <w:rsid w:val="004A626C"/>
    <w:rsid w:val="004A676E"/>
    <w:rsid w:val="004A67C8"/>
    <w:rsid w:val="004A682A"/>
    <w:rsid w:val="004A752F"/>
    <w:rsid w:val="004A7CE7"/>
    <w:rsid w:val="004B049A"/>
    <w:rsid w:val="004B1926"/>
    <w:rsid w:val="004B1A61"/>
    <w:rsid w:val="004B26D4"/>
    <w:rsid w:val="004B2815"/>
    <w:rsid w:val="004B2BA3"/>
    <w:rsid w:val="004B3265"/>
    <w:rsid w:val="004B32EE"/>
    <w:rsid w:val="004B3D77"/>
    <w:rsid w:val="004B4BE4"/>
    <w:rsid w:val="004B4C2C"/>
    <w:rsid w:val="004B5025"/>
    <w:rsid w:val="004B661A"/>
    <w:rsid w:val="004B6AA1"/>
    <w:rsid w:val="004B7192"/>
    <w:rsid w:val="004C0300"/>
    <w:rsid w:val="004C1418"/>
    <w:rsid w:val="004C1E64"/>
    <w:rsid w:val="004C38EE"/>
    <w:rsid w:val="004C4D60"/>
    <w:rsid w:val="004C50D3"/>
    <w:rsid w:val="004C6072"/>
    <w:rsid w:val="004C6B71"/>
    <w:rsid w:val="004D018F"/>
    <w:rsid w:val="004D38F9"/>
    <w:rsid w:val="004D3D7B"/>
    <w:rsid w:val="004D45E1"/>
    <w:rsid w:val="004D45F2"/>
    <w:rsid w:val="004D51F0"/>
    <w:rsid w:val="004D5D9B"/>
    <w:rsid w:val="004D5FA3"/>
    <w:rsid w:val="004D6033"/>
    <w:rsid w:val="004D66BA"/>
    <w:rsid w:val="004D74AF"/>
    <w:rsid w:val="004D7E87"/>
    <w:rsid w:val="004D7F35"/>
    <w:rsid w:val="004E0801"/>
    <w:rsid w:val="004E1F14"/>
    <w:rsid w:val="004E1FA5"/>
    <w:rsid w:val="004E221C"/>
    <w:rsid w:val="004E2C58"/>
    <w:rsid w:val="004E3350"/>
    <w:rsid w:val="004E36D0"/>
    <w:rsid w:val="004E38B6"/>
    <w:rsid w:val="004E4D04"/>
    <w:rsid w:val="004E53C7"/>
    <w:rsid w:val="004E65A2"/>
    <w:rsid w:val="004E74A0"/>
    <w:rsid w:val="004E791E"/>
    <w:rsid w:val="004E7C61"/>
    <w:rsid w:val="004F0C18"/>
    <w:rsid w:val="004F1729"/>
    <w:rsid w:val="004F20DC"/>
    <w:rsid w:val="004F265B"/>
    <w:rsid w:val="004F27E5"/>
    <w:rsid w:val="004F3302"/>
    <w:rsid w:val="004F35CB"/>
    <w:rsid w:val="004F397B"/>
    <w:rsid w:val="004F39D2"/>
    <w:rsid w:val="004F42B2"/>
    <w:rsid w:val="004F44EB"/>
    <w:rsid w:val="004F45BB"/>
    <w:rsid w:val="004F517A"/>
    <w:rsid w:val="004F5D4A"/>
    <w:rsid w:val="004F6606"/>
    <w:rsid w:val="004F6F06"/>
    <w:rsid w:val="004F76AA"/>
    <w:rsid w:val="004F7874"/>
    <w:rsid w:val="004F7E80"/>
    <w:rsid w:val="004F7E82"/>
    <w:rsid w:val="00500ACA"/>
    <w:rsid w:val="005011D2"/>
    <w:rsid w:val="0050157C"/>
    <w:rsid w:val="0050189A"/>
    <w:rsid w:val="00501FAE"/>
    <w:rsid w:val="00502A30"/>
    <w:rsid w:val="00502C31"/>
    <w:rsid w:val="005059AE"/>
    <w:rsid w:val="005059F5"/>
    <w:rsid w:val="00506694"/>
    <w:rsid w:val="00507636"/>
    <w:rsid w:val="00507A68"/>
    <w:rsid w:val="00510432"/>
    <w:rsid w:val="005109DD"/>
    <w:rsid w:val="005111E9"/>
    <w:rsid w:val="00511652"/>
    <w:rsid w:val="005116EA"/>
    <w:rsid w:val="005119DD"/>
    <w:rsid w:val="005126C3"/>
    <w:rsid w:val="00512B57"/>
    <w:rsid w:val="00513D21"/>
    <w:rsid w:val="0051469C"/>
    <w:rsid w:val="005146CE"/>
    <w:rsid w:val="00514C5B"/>
    <w:rsid w:val="0051544B"/>
    <w:rsid w:val="00516848"/>
    <w:rsid w:val="005170D8"/>
    <w:rsid w:val="0052017E"/>
    <w:rsid w:val="00522159"/>
    <w:rsid w:val="005225C3"/>
    <w:rsid w:val="005231EE"/>
    <w:rsid w:val="0052418B"/>
    <w:rsid w:val="00524220"/>
    <w:rsid w:val="005249FB"/>
    <w:rsid w:val="00524E9A"/>
    <w:rsid w:val="005253DA"/>
    <w:rsid w:val="00525639"/>
    <w:rsid w:val="00526B8E"/>
    <w:rsid w:val="00526CD6"/>
    <w:rsid w:val="005275C7"/>
    <w:rsid w:val="005275D8"/>
    <w:rsid w:val="00527E60"/>
    <w:rsid w:val="00530412"/>
    <w:rsid w:val="0053074C"/>
    <w:rsid w:val="0053076E"/>
    <w:rsid w:val="00530CFB"/>
    <w:rsid w:val="00531921"/>
    <w:rsid w:val="00532A9F"/>
    <w:rsid w:val="005336EC"/>
    <w:rsid w:val="00533D16"/>
    <w:rsid w:val="005346B0"/>
    <w:rsid w:val="005347B7"/>
    <w:rsid w:val="005353B5"/>
    <w:rsid w:val="00535671"/>
    <w:rsid w:val="00535987"/>
    <w:rsid w:val="005377AB"/>
    <w:rsid w:val="00537DFC"/>
    <w:rsid w:val="0054025D"/>
    <w:rsid w:val="005404F3"/>
    <w:rsid w:val="00540B86"/>
    <w:rsid w:val="00540DBC"/>
    <w:rsid w:val="00541C89"/>
    <w:rsid w:val="00543463"/>
    <w:rsid w:val="00543906"/>
    <w:rsid w:val="00544296"/>
    <w:rsid w:val="00547681"/>
    <w:rsid w:val="005476F2"/>
    <w:rsid w:val="0054778B"/>
    <w:rsid w:val="00547D79"/>
    <w:rsid w:val="00550043"/>
    <w:rsid w:val="00550152"/>
    <w:rsid w:val="00550419"/>
    <w:rsid w:val="005505E4"/>
    <w:rsid w:val="00550A66"/>
    <w:rsid w:val="00551097"/>
    <w:rsid w:val="0055153B"/>
    <w:rsid w:val="00551A4D"/>
    <w:rsid w:val="00552D1B"/>
    <w:rsid w:val="00553D24"/>
    <w:rsid w:val="00554020"/>
    <w:rsid w:val="0055408A"/>
    <w:rsid w:val="00554F2F"/>
    <w:rsid w:val="0055508A"/>
    <w:rsid w:val="00555150"/>
    <w:rsid w:val="005551A4"/>
    <w:rsid w:val="00555497"/>
    <w:rsid w:val="0055556C"/>
    <w:rsid w:val="00556539"/>
    <w:rsid w:val="005566AD"/>
    <w:rsid w:val="00556AB5"/>
    <w:rsid w:val="00556B89"/>
    <w:rsid w:val="00556FC2"/>
    <w:rsid w:val="005577CC"/>
    <w:rsid w:val="00557DA9"/>
    <w:rsid w:val="00560F81"/>
    <w:rsid w:val="0056141B"/>
    <w:rsid w:val="005623E0"/>
    <w:rsid w:val="00562ACC"/>
    <w:rsid w:val="005634DF"/>
    <w:rsid w:val="005637A2"/>
    <w:rsid w:val="00563829"/>
    <w:rsid w:val="005639F4"/>
    <w:rsid w:val="0056405B"/>
    <w:rsid w:val="00564370"/>
    <w:rsid w:val="00564E90"/>
    <w:rsid w:val="00565069"/>
    <w:rsid w:val="0056561F"/>
    <w:rsid w:val="0056575F"/>
    <w:rsid w:val="005659B9"/>
    <w:rsid w:val="00565D31"/>
    <w:rsid w:val="0056628D"/>
    <w:rsid w:val="00566984"/>
    <w:rsid w:val="00567179"/>
    <w:rsid w:val="00567638"/>
    <w:rsid w:val="005709E8"/>
    <w:rsid w:val="00570B6F"/>
    <w:rsid w:val="005716C7"/>
    <w:rsid w:val="00571817"/>
    <w:rsid w:val="00571BD9"/>
    <w:rsid w:val="00571FBA"/>
    <w:rsid w:val="00573704"/>
    <w:rsid w:val="00574746"/>
    <w:rsid w:val="0057572D"/>
    <w:rsid w:val="00576BE3"/>
    <w:rsid w:val="005774FE"/>
    <w:rsid w:val="00580325"/>
    <w:rsid w:val="005803A7"/>
    <w:rsid w:val="0058237F"/>
    <w:rsid w:val="005838CB"/>
    <w:rsid w:val="00583E9C"/>
    <w:rsid w:val="00584806"/>
    <w:rsid w:val="00584FF9"/>
    <w:rsid w:val="0058561A"/>
    <w:rsid w:val="00585B6C"/>
    <w:rsid w:val="005862BD"/>
    <w:rsid w:val="00586880"/>
    <w:rsid w:val="00586A07"/>
    <w:rsid w:val="005877F9"/>
    <w:rsid w:val="0058780A"/>
    <w:rsid w:val="00587BCA"/>
    <w:rsid w:val="0059019C"/>
    <w:rsid w:val="005945FB"/>
    <w:rsid w:val="005946EF"/>
    <w:rsid w:val="00594A27"/>
    <w:rsid w:val="00594A5A"/>
    <w:rsid w:val="005965BF"/>
    <w:rsid w:val="0059673C"/>
    <w:rsid w:val="00596C34"/>
    <w:rsid w:val="00597070"/>
    <w:rsid w:val="005979E6"/>
    <w:rsid w:val="00597B2A"/>
    <w:rsid w:val="005A07BD"/>
    <w:rsid w:val="005A08DA"/>
    <w:rsid w:val="005A091C"/>
    <w:rsid w:val="005A0A2C"/>
    <w:rsid w:val="005A12CF"/>
    <w:rsid w:val="005A217F"/>
    <w:rsid w:val="005A2194"/>
    <w:rsid w:val="005A3232"/>
    <w:rsid w:val="005A3A61"/>
    <w:rsid w:val="005A4AB9"/>
    <w:rsid w:val="005A4BA0"/>
    <w:rsid w:val="005A4F30"/>
    <w:rsid w:val="005A5275"/>
    <w:rsid w:val="005A5B2E"/>
    <w:rsid w:val="005A5C2E"/>
    <w:rsid w:val="005A6398"/>
    <w:rsid w:val="005A67CA"/>
    <w:rsid w:val="005A6B24"/>
    <w:rsid w:val="005A764D"/>
    <w:rsid w:val="005A7735"/>
    <w:rsid w:val="005A77B1"/>
    <w:rsid w:val="005B01C8"/>
    <w:rsid w:val="005B031A"/>
    <w:rsid w:val="005B05FE"/>
    <w:rsid w:val="005B0822"/>
    <w:rsid w:val="005B0DB1"/>
    <w:rsid w:val="005B2014"/>
    <w:rsid w:val="005B23FF"/>
    <w:rsid w:val="005B2903"/>
    <w:rsid w:val="005B2AFD"/>
    <w:rsid w:val="005B2CA6"/>
    <w:rsid w:val="005B45A1"/>
    <w:rsid w:val="005B5A6E"/>
    <w:rsid w:val="005B5A7B"/>
    <w:rsid w:val="005B6448"/>
    <w:rsid w:val="005B668D"/>
    <w:rsid w:val="005B6D7A"/>
    <w:rsid w:val="005C09D2"/>
    <w:rsid w:val="005C1BA2"/>
    <w:rsid w:val="005C1C1C"/>
    <w:rsid w:val="005C1D72"/>
    <w:rsid w:val="005C21ED"/>
    <w:rsid w:val="005C23E4"/>
    <w:rsid w:val="005C2AF9"/>
    <w:rsid w:val="005C2E38"/>
    <w:rsid w:val="005C3091"/>
    <w:rsid w:val="005C3163"/>
    <w:rsid w:val="005C3688"/>
    <w:rsid w:val="005C388B"/>
    <w:rsid w:val="005C50B6"/>
    <w:rsid w:val="005C5325"/>
    <w:rsid w:val="005C53E2"/>
    <w:rsid w:val="005C57C1"/>
    <w:rsid w:val="005C66DB"/>
    <w:rsid w:val="005C6C86"/>
    <w:rsid w:val="005C6FD0"/>
    <w:rsid w:val="005C7148"/>
    <w:rsid w:val="005C72C0"/>
    <w:rsid w:val="005C735C"/>
    <w:rsid w:val="005D052B"/>
    <w:rsid w:val="005D0EBC"/>
    <w:rsid w:val="005D13D2"/>
    <w:rsid w:val="005D1446"/>
    <w:rsid w:val="005D2727"/>
    <w:rsid w:val="005D278C"/>
    <w:rsid w:val="005D2E7A"/>
    <w:rsid w:val="005D3676"/>
    <w:rsid w:val="005D3944"/>
    <w:rsid w:val="005D3FD4"/>
    <w:rsid w:val="005D4238"/>
    <w:rsid w:val="005D4DAC"/>
    <w:rsid w:val="005D54B7"/>
    <w:rsid w:val="005D5640"/>
    <w:rsid w:val="005D57E8"/>
    <w:rsid w:val="005D5C8D"/>
    <w:rsid w:val="005D5E0D"/>
    <w:rsid w:val="005D6BC7"/>
    <w:rsid w:val="005D7823"/>
    <w:rsid w:val="005D7909"/>
    <w:rsid w:val="005E1582"/>
    <w:rsid w:val="005E15B0"/>
    <w:rsid w:val="005E1E53"/>
    <w:rsid w:val="005E1FD0"/>
    <w:rsid w:val="005E27E9"/>
    <w:rsid w:val="005E2FBA"/>
    <w:rsid w:val="005E323B"/>
    <w:rsid w:val="005E5395"/>
    <w:rsid w:val="005E6985"/>
    <w:rsid w:val="005F080C"/>
    <w:rsid w:val="005F0E58"/>
    <w:rsid w:val="005F0FDA"/>
    <w:rsid w:val="005F12C8"/>
    <w:rsid w:val="005F1C62"/>
    <w:rsid w:val="005F1E14"/>
    <w:rsid w:val="005F244D"/>
    <w:rsid w:val="005F25BA"/>
    <w:rsid w:val="005F2708"/>
    <w:rsid w:val="005F2EF3"/>
    <w:rsid w:val="005F30A5"/>
    <w:rsid w:val="005F417A"/>
    <w:rsid w:val="005F43B7"/>
    <w:rsid w:val="005F48A1"/>
    <w:rsid w:val="005F614D"/>
    <w:rsid w:val="005F6217"/>
    <w:rsid w:val="005F64DF"/>
    <w:rsid w:val="005F65AB"/>
    <w:rsid w:val="005F669A"/>
    <w:rsid w:val="005F67A4"/>
    <w:rsid w:val="005F67CF"/>
    <w:rsid w:val="005F72A5"/>
    <w:rsid w:val="005F7C3E"/>
    <w:rsid w:val="005F7EE8"/>
    <w:rsid w:val="005F7FF8"/>
    <w:rsid w:val="0060015B"/>
    <w:rsid w:val="00600E1C"/>
    <w:rsid w:val="00601932"/>
    <w:rsid w:val="00601E9E"/>
    <w:rsid w:val="0060285F"/>
    <w:rsid w:val="00603C0C"/>
    <w:rsid w:val="00603CB5"/>
    <w:rsid w:val="00604498"/>
    <w:rsid w:val="00604C4C"/>
    <w:rsid w:val="00604C51"/>
    <w:rsid w:val="00605BA1"/>
    <w:rsid w:val="00606074"/>
    <w:rsid w:val="006067D3"/>
    <w:rsid w:val="006067F4"/>
    <w:rsid w:val="0060695B"/>
    <w:rsid w:val="00607C9C"/>
    <w:rsid w:val="00607DEC"/>
    <w:rsid w:val="00607F57"/>
    <w:rsid w:val="006101B6"/>
    <w:rsid w:val="00610760"/>
    <w:rsid w:val="00610D62"/>
    <w:rsid w:val="00611B9F"/>
    <w:rsid w:val="0061223A"/>
    <w:rsid w:val="00613113"/>
    <w:rsid w:val="0061314E"/>
    <w:rsid w:val="00613172"/>
    <w:rsid w:val="006135CB"/>
    <w:rsid w:val="0061365E"/>
    <w:rsid w:val="0061378B"/>
    <w:rsid w:val="00614383"/>
    <w:rsid w:val="00614A3C"/>
    <w:rsid w:val="00614DB6"/>
    <w:rsid w:val="006156B1"/>
    <w:rsid w:val="00615D55"/>
    <w:rsid w:val="00616503"/>
    <w:rsid w:val="00616B6B"/>
    <w:rsid w:val="00616C78"/>
    <w:rsid w:val="006174E7"/>
    <w:rsid w:val="0062003B"/>
    <w:rsid w:val="006203A8"/>
    <w:rsid w:val="00620874"/>
    <w:rsid w:val="00620DCC"/>
    <w:rsid w:val="00620E09"/>
    <w:rsid w:val="00620E73"/>
    <w:rsid w:val="00621966"/>
    <w:rsid w:val="00622731"/>
    <w:rsid w:val="00622870"/>
    <w:rsid w:val="00623277"/>
    <w:rsid w:val="006238D3"/>
    <w:rsid w:val="00623AFA"/>
    <w:rsid w:val="00623C43"/>
    <w:rsid w:val="00624209"/>
    <w:rsid w:val="0062450A"/>
    <w:rsid w:val="00625470"/>
    <w:rsid w:val="00625D31"/>
    <w:rsid w:val="0062663F"/>
    <w:rsid w:val="00627021"/>
    <w:rsid w:val="00627200"/>
    <w:rsid w:val="0062774D"/>
    <w:rsid w:val="00627A57"/>
    <w:rsid w:val="00627F3B"/>
    <w:rsid w:val="00630594"/>
    <w:rsid w:val="00630A9E"/>
    <w:rsid w:val="0063113E"/>
    <w:rsid w:val="0063163F"/>
    <w:rsid w:val="00631979"/>
    <w:rsid w:val="00632CD4"/>
    <w:rsid w:val="0063338B"/>
    <w:rsid w:val="006350C9"/>
    <w:rsid w:val="006356B9"/>
    <w:rsid w:val="006362CD"/>
    <w:rsid w:val="00636F0F"/>
    <w:rsid w:val="00637972"/>
    <w:rsid w:val="00637FF2"/>
    <w:rsid w:val="00640926"/>
    <w:rsid w:val="00640B94"/>
    <w:rsid w:val="006410CF"/>
    <w:rsid w:val="00641504"/>
    <w:rsid w:val="00643524"/>
    <w:rsid w:val="00643E5E"/>
    <w:rsid w:val="00643F3B"/>
    <w:rsid w:val="006442CB"/>
    <w:rsid w:val="00644D19"/>
    <w:rsid w:val="00644E2D"/>
    <w:rsid w:val="006456E8"/>
    <w:rsid w:val="00645990"/>
    <w:rsid w:val="00646151"/>
    <w:rsid w:val="006465D6"/>
    <w:rsid w:val="0064681E"/>
    <w:rsid w:val="006469B8"/>
    <w:rsid w:val="00646B21"/>
    <w:rsid w:val="00646BCE"/>
    <w:rsid w:val="00646D62"/>
    <w:rsid w:val="00647419"/>
    <w:rsid w:val="006477DB"/>
    <w:rsid w:val="006509D9"/>
    <w:rsid w:val="00650A6D"/>
    <w:rsid w:val="00650EE0"/>
    <w:rsid w:val="00651F61"/>
    <w:rsid w:val="00652379"/>
    <w:rsid w:val="00652E6E"/>
    <w:rsid w:val="00653782"/>
    <w:rsid w:val="00655A5A"/>
    <w:rsid w:val="00655ECE"/>
    <w:rsid w:val="00657877"/>
    <w:rsid w:val="00657B42"/>
    <w:rsid w:val="0066106E"/>
    <w:rsid w:val="006610B5"/>
    <w:rsid w:val="00661311"/>
    <w:rsid w:val="00661754"/>
    <w:rsid w:val="0066285B"/>
    <w:rsid w:val="00662A07"/>
    <w:rsid w:val="006631EF"/>
    <w:rsid w:val="006643C6"/>
    <w:rsid w:val="006646A4"/>
    <w:rsid w:val="00664C20"/>
    <w:rsid w:val="0066503D"/>
    <w:rsid w:val="00665B33"/>
    <w:rsid w:val="00667772"/>
    <w:rsid w:val="00667C2F"/>
    <w:rsid w:val="00667D66"/>
    <w:rsid w:val="00670415"/>
    <w:rsid w:val="006704DD"/>
    <w:rsid w:val="00670A6C"/>
    <w:rsid w:val="00670C2C"/>
    <w:rsid w:val="006715AF"/>
    <w:rsid w:val="0067179E"/>
    <w:rsid w:val="00671D5B"/>
    <w:rsid w:val="00672A9F"/>
    <w:rsid w:val="0067300E"/>
    <w:rsid w:val="006736F7"/>
    <w:rsid w:val="00673D9F"/>
    <w:rsid w:val="006740DA"/>
    <w:rsid w:val="006746BE"/>
    <w:rsid w:val="00674BDB"/>
    <w:rsid w:val="00674F37"/>
    <w:rsid w:val="00676A06"/>
    <w:rsid w:val="006772D2"/>
    <w:rsid w:val="00680D24"/>
    <w:rsid w:val="00680F8A"/>
    <w:rsid w:val="0068458C"/>
    <w:rsid w:val="006848E2"/>
    <w:rsid w:val="00684BAD"/>
    <w:rsid w:val="00685F27"/>
    <w:rsid w:val="006862DC"/>
    <w:rsid w:val="00686317"/>
    <w:rsid w:val="00686718"/>
    <w:rsid w:val="00686C40"/>
    <w:rsid w:val="00686D6B"/>
    <w:rsid w:val="00686DC4"/>
    <w:rsid w:val="00686E9F"/>
    <w:rsid w:val="0068738C"/>
    <w:rsid w:val="006875AB"/>
    <w:rsid w:val="006879BA"/>
    <w:rsid w:val="00687B65"/>
    <w:rsid w:val="00687E50"/>
    <w:rsid w:val="006901FC"/>
    <w:rsid w:val="00690213"/>
    <w:rsid w:val="006908A9"/>
    <w:rsid w:val="00690CDE"/>
    <w:rsid w:val="00691900"/>
    <w:rsid w:val="00692936"/>
    <w:rsid w:val="00692E3A"/>
    <w:rsid w:val="00693F9C"/>
    <w:rsid w:val="006940DD"/>
    <w:rsid w:val="0069496F"/>
    <w:rsid w:val="00694FD8"/>
    <w:rsid w:val="0069515F"/>
    <w:rsid w:val="006961E1"/>
    <w:rsid w:val="006967C1"/>
    <w:rsid w:val="00696D2B"/>
    <w:rsid w:val="00696D86"/>
    <w:rsid w:val="00696E73"/>
    <w:rsid w:val="0069702C"/>
    <w:rsid w:val="0069740F"/>
    <w:rsid w:val="006A0729"/>
    <w:rsid w:val="006A1097"/>
    <w:rsid w:val="006A15CA"/>
    <w:rsid w:val="006A2282"/>
    <w:rsid w:val="006A487C"/>
    <w:rsid w:val="006A4D58"/>
    <w:rsid w:val="006A6E25"/>
    <w:rsid w:val="006A7F40"/>
    <w:rsid w:val="006B03A4"/>
    <w:rsid w:val="006B0738"/>
    <w:rsid w:val="006B1460"/>
    <w:rsid w:val="006B246F"/>
    <w:rsid w:val="006B2642"/>
    <w:rsid w:val="006B2B6F"/>
    <w:rsid w:val="006B40D1"/>
    <w:rsid w:val="006B4B77"/>
    <w:rsid w:val="006B4E0D"/>
    <w:rsid w:val="006B56A8"/>
    <w:rsid w:val="006B58A9"/>
    <w:rsid w:val="006B5A9A"/>
    <w:rsid w:val="006B5C24"/>
    <w:rsid w:val="006B600F"/>
    <w:rsid w:val="006B6E17"/>
    <w:rsid w:val="006B7339"/>
    <w:rsid w:val="006C013F"/>
    <w:rsid w:val="006C0E87"/>
    <w:rsid w:val="006C1105"/>
    <w:rsid w:val="006C16D9"/>
    <w:rsid w:val="006C1AE7"/>
    <w:rsid w:val="006C21A4"/>
    <w:rsid w:val="006C22DA"/>
    <w:rsid w:val="006C3F96"/>
    <w:rsid w:val="006C49DB"/>
    <w:rsid w:val="006C55F2"/>
    <w:rsid w:val="006C59FA"/>
    <w:rsid w:val="006C5D0B"/>
    <w:rsid w:val="006C6867"/>
    <w:rsid w:val="006C7057"/>
    <w:rsid w:val="006C77E8"/>
    <w:rsid w:val="006D06B6"/>
    <w:rsid w:val="006D0E3E"/>
    <w:rsid w:val="006D13BB"/>
    <w:rsid w:val="006D1C19"/>
    <w:rsid w:val="006D2734"/>
    <w:rsid w:val="006D2D8F"/>
    <w:rsid w:val="006D3E72"/>
    <w:rsid w:val="006D436E"/>
    <w:rsid w:val="006D4A2E"/>
    <w:rsid w:val="006D4F67"/>
    <w:rsid w:val="006D5104"/>
    <w:rsid w:val="006D5243"/>
    <w:rsid w:val="006D5BFA"/>
    <w:rsid w:val="006D6AB2"/>
    <w:rsid w:val="006D6DA4"/>
    <w:rsid w:val="006D7250"/>
    <w:rsid w:val="006D7B30"/>
    <w:rsid w:val="006D7EAE"/>
    <w:rsid w:val="006E0432"/>
    <w:rsid w:val="006E12EB"/>
    <w:rsid w:val="006E2D70"/>
    <w:rsid w:val="006E3399"/>
    <w:rsid w:val="006E43D4"/>
    <w:rsid w:val="006E4EF9"/>
    <w:rsid w:val="006E53FC"/>
    <w:rsid w:val="006E5FB8"/>
    <w:rsid w:val="006E63A0"/>
    <w:rsid w:val="006E6692"/>
    <w:rsid w:val="006E6698"/>
    <w:rsid w:val="006E6EF6"/>
    <w:rsid w:val="006E710A"/>
    <w:rsid w:val="006E7217"/>
    <w:rsid w:val="006E75B7"/>
    <w:rsid w:val="006E760B"/>
    <w:rsid w:val="006E7B04"/>
    <w:rsid w:val="006F0489"/>
    <w:rsid w:val="006F0993"/>
    <w:rsid w:val="006F142F"/>
    <w:rsid w:val="006F239F"/>
    <w:rsid w:val="006F34E1"/>
    <w:rsid w:val="006F3890"/>
    <w:rsid w:val="006F4F36"/>
    <w:rsid w:val="006F5798"/>
    <w:rsid w:val="006F5B3F"/>
    <w:rsid w:val="006F5D53"/>
    <w:rsid w:val="006F5E96"/>
    <w:rsid w:val="006F60D2"/>
    <w:rsid w:val="006F612A"/>
    <w:rsid w:val="006F755A"/>
    <w:rsid w:val="006F7726"/>
    <w:rsid w:val="006F7902"/>
    <w:rsid w:val="007007C3"/>
    <w:rsid w:val="00700B35"/>
    <w:rsid w:val="00701555"/>
    <w:rsid w:val="0070175D"/>
    <w:rsid w:val="00701802"/>
    <w:rsid w:val="00702D04"/>
    <w:rsid w:val="00703122"/>
    <w:rsid w:val="00703D21"/>
    <w:rsid w:val="0070440E"/>
    <w:rsid w:val="00704734"/>
    <w:rsid w:val="00704B26"/>
    <w:rsid w:val="0070583D"/>
    <w:rsid w:val="00705BC9"/>
    <w:rsid w:val="00706996"/>
    <w:rsid w:val="00707D47"/>
    <w:rsid w:val="00707DC8"/>
    <w:rsid w:val="0071020D"/>
    <w:rsid w:val="0071042D"/>
    <w:rsid w:val="00710888"/>
    <w:rsid w:val="007109A7"/>
    <w:rsid w:val="007120A6"/>
    <w:rsid w:val="007128FF"/>
    <w:rsid w:val="00712A8D"/>
    <w:rsid w:val="0071388C"/>
    <w:rsid w:val="00713C22"/>
    <w:rsid w:val="00713F8D"/>
    <w:rsid w:val="0071465B"/>
    <w:rsid w:val="007148B8"/>
    <w:rsid w:val="00714CAB"/>
    <w:rsid w:val="00714DBA"/>
    <w:rsid w:val="00714E71"/>
    <w:rsid w:val="00716323"/>
    <w:rsid w:val="007164A6"/>
    <w:rsid w:val="007169C9"/>
    <w:rsid w:val="00716ED9"/>
    <w:rsid w:val="007172F2"/>
    <w:rsid w:val="00717C95"/>
    <w:rsid w:val="0072090C"/>
    <w:rsid w:val="00720BBF"/>
    <w:rsid w:val="00720FD7"/>
    <w:rsid w:val="00721C17"/>
    <w:rsid w:val="00721CF3"/>
    <w:rsid w:val="0072299A"/>
    <w:rsid w:val="007229EF"/>
    <w:rsid w:val="00722D17"/>
    <w:rsid w:val="00722F4F"/>
    <w:rsid w:val="00723457"/>
    <w:rsid w:val="007239E5"/>
    <w:rsid w:val="0072430E"/>
    <w:rsid w:val="00724A07"/>
    <w:rsid w:val="00724F4D"/>
    <w:rsid w:val="00725192"/>
    <w:rsid w:val="007257A2"/>
    <w:rsid w:val="00725FD4"/>
    <w:rsid w:val="0072622D"/>
    <w:rsid w:val="00727939"/>
    <w:rsid w:val="0073071F"/>
    <w:rsid w:val="0073118F"/>
    <w:rsid w:val="007312A3"/>
    <w:rsid w:val="0073141C"/>
    <w:rsid w:val="00731A3B"/>
    <w:rsid w:val="00732EA7"/>
    <w:rsid w:val="00733322"/>
    <w:rsid w:val="00733F99"/>
    <w:rsid w:val="007342FF"/>
    <w:rsid w:val="0073597B"/>
    <w:rsid w:val="00735B83"/>
    <w:rsid w:val="00736275"/>
    <w:rsid w:val="00736B68"/>
    <w:rsid w:val="00736E88"/>
    <w:rsid w:val="007371FB"/>
    <w:rsid w:val="00737603"/>
    <w:rsid w:val="00737615"/>
    <w:rsid w:val="00737C92"/>
    <w:rsid w:val="0074048E"/>
    <w:rsid w:val="00740D9C"/>
    <w:rsid w:val="00740E56"/>
    <w:rsid w:val="0074107C"/>
    <w:rsid w:val="00741360"/>
    <w:rsid w:val="0074137F"/>
    <w:rsid w:val="00741BA2"/>
    <w:rsid w:val="00742629"/>
    <w:rsid w:val="00743BE7"/>
    <w:rsid w:val="00743D6A"/>
    <w:rsid w:val="0074514A"/>
    <w:rsid w:val="007451C7"/>
    <w:rsid w:val="0074601A"/>
    <w:rsid w:val="00746572"/>
    <w:rsid w:val="00746AB3"/>
    <w:rsid w:val="00746FB3"/>
    <w:rsid w:val="00747B28"/>
    <w:rsid w:val="00747C71"/>
    <w:rsid w:val="00750649"/>
    <w:rsid w:val="007508BC"/>
    <w:rsid w:val="0075165D"/>
    <w:rsid w:val="00752735"/>
    <w:rsid w:val="00752CA6"/>
    <w:rsid w:val="00752CC7"/>
    <w:rsid w:val="00753633"/>
    <w:rsid w:val="00753E1F"/>
    <w:rsid w:val="007547B2"/>
    <w:rsid w:val="00755505"/>
    <w:rsid w:val="00755CD1"/>
    <w:rsid w:val="00755E76"/>
    <w:rsid w:val="00755EFD"/>
    <w:rsid w:val="007564E6"/>
    <w:rsid w:val="00756530"/>
    <w:rsid w:val="00756811"/>
    <w:rsid w:val="00756E20"/>
    <w:rsid w:val="00757131"/>
    <w:rsid w:val="007575C2"/>
    <w:rsid w:val="0075768F"/>
    <w:rsid w:val="0075779E"/>
    <w:rsid w:val="00757D5A"/>
    <w:rsid w:val="00757DB4"/>
    <w:rsid w:val="00761262"/>
    <w:rsid w:val="0076147B"/>
    <w:rsid w:val="0076195C"/>
    <w:rsid w:val="007619E5"/>
    <w:rsid w:val="00761A76"/>
    <w:rsid w:val="007627F3"/>
    <w:rsid w:val="00762AAF"/>
    <w:rsid w:val="007630E0"/>
    <w:rsid w:val="0076391D"/>
    <w:rsid w:val="00763E9D"/>
    <w:rsid w:val="00764698"/>
    <w:rsid w:val="00764E1B"/>
    <w:rsid w:val="00765345"/>
    <w:rsid w:val="00766BEC"/>
    <w:rsid w:val="00766F9C"/>
    <w:rsid w:val="0076792B"/>
    <w:rsid w:val="00767B95"/>
    <w:rsid w:val="00767F3E"/>
    <w:rsid w:val="00770580"/>
    <w:rsid w:val="00770BDF"/>
    <w:rsid w:val="0077199D"/>
    <w:rsid w:val="00771AD5"/>
    <w:rsid w:val="007729E9"/>
    <w:rsid w:val="0077349D"/>
    <w:rsid w:val="007734C8"/>
    <w:rsid w:val="007735EF"/>
    <w:rsid w:val="00773732"/>
    <w:rsid w:val="007737DF"/>
    <w:rsid w:val="0077482E"/>
    <w:rsid w:val="00774898"/>
    <w:rsid w:val="007748EA"/>
    <w:rsid w:val="00775654"/>
    <w:rsid w:val="0077652A"/>
    <w:rsid w:val="0077683E"/>
    <w:rsid w:val="00776A37"/>
    <w:rsid w:val="00776BDB"/>
    <w:rsid w:val="007774DC"/>
    <w:rsid w:val="00777ACD"/>
    <w:rsid w:val="007808C1"/>
    <w:rsid w:val="00780A2D"/>
    <w:rsid w:val="00781096"/>
    <w:rsid w:val="007811EF"/>
    <w:rsid w:val="007815BE"/>
    <w:rsid w:val="00781BC9"/>
    <w:rsid w:val="00781DAF"/>
    <w:rsid w:val="007825E0"/>
    <w:rsid w:val="00782870"/>
    <w:rsid w:val="00782C60"/>
    <w:rsid w:val="00782E56"/>
    <w:rsid w:val="007835BF"/>
    <w:rsid w:val="0078563B"/>
    <w:rsid w:val="007857AB"/>
    <w:rsid w:val="007867DD"/>
    <w:rsid w:val="0078702A"/>
    <w:rsid w:val="00787E06"/>
    <w:rsid w:val="0079037A"/>
    <w:rsid w:val="007907FD"/>
    <w:rsid w:val="00790CEC"/>
    <w:rsid w:val="0079111E"/>
    <w:rsid w:val="007922EE"/>
    <w:rsid w:val="00792581"/>
    <w:rsid w:val="0079288B"/>
    <w:rsid w:val="00792A7F"/>
    <w:rsid w:val="00792DC1"/>
    <w:rsid w:val="007933AD"/>
    <w:rsid w:val="00793C15"/>
    <w:rsid w:val="00794682"/>
    <w:rsid w:val="00794D2D"/>
    <w:rsid w:val="00795094"/>
    <w:rsid w:val="007951C9"/>
    <w:rsid w:val="007951E0"/>
    <w:rsid w:val="00795B57"/>
    <w:rsid w:val="00795D39"/>
    <w:rsid w:val="007961D8"/>
    <w:rsid w:val="00796A0A"/>
    <w:rsid w:val="00796EEE"/>
    <w:rsid w:val="007977C2"/>
    <w:rsid w:val="007978CC"/>
    <w:rsid w:val="007A10A3"/>
    <w:rsid w:val="007A18A9"/>
    <w:rsid w:val="007A1C59"/>
    <w:rsid w:val="007A259C"/>
    <w:rsid w:val="007A2834"/>
    <w:rsid w:val="007A2B65"/>
    <w:rsid w:val="007A3724"/>
    <w:rsid w:val="007A3793"/>
    <w:rsid w:val="007A4A8D"/>
    <w:rsid w:val="007A6491"/>
    <w:rsid w:val="007A6701"/>
    <w:rsid w:val="007A70C2"/>
    <w:rsid w:val="007A73B7"/>
    <w:rsid w:val="007A7F96"/>
    <w:rsid w:val="007B069F"/>
    <w:rsid w:val="007B13F5"/>
    <w:rsid w:val="007B175E"/>
    <w:rsid w:val="007B1ED6"/>
    <w:rsid w:val="007B2767"/>
    <w:rsid w:val="007B5D2D"/>
    <w:rsid w:val="007B5D37"/>
    <w:rsid w:val="007B5D5D"/>
    <w:rsid w:val="007B61B2"/>
    <w:rsid w:val="007B6D5D"/>
    <w:rsid w:val="007B72E1"/>
    <w:rsid w:val="007B7592"/>
    <w:rsid w:val="007B7915"/>
    <w:rsid w:val="007C0316"/>
    <w:rsid w:val="007C0AA9"/>
    <w:rsid w:val="007C14E7"/>
    <w:rsid w:val="007C1D51"/>
    <w:rsid w:val="007C1F62"/>
    <w:rsid w:val="007C266A"/>
    <w:rsid w:val="007C2750"/>
    <w:rsid w:val="007C2910"/>
    <w:rsid w:val="007C4BD6"/>
    <w:rsid w:val="007C5AA1"/>
    <w:rsid w:val="007C69FD"/>
    <w:rsid w:val="007C6DFE"/>
    <w:rsid w:val="007C74DF"/>
    <w:rsid w:val="007D00DA"/>
    <w:rsid w:val="007D0234"/>
    <w:rsid w:val="007D1056"/>
    <w:rsid w:val="007D1359"/>
    <w:rsid w:val="007D1421"/>
    <w:rsid w:val="007D28EE"/>
    <w:rsid w:val="007D429F"/>
    <w:rsid w:val="007D4C17"/>
    <w:rsid w:val="007D6287"/>
    <w:rsid w:val="007D6B94"/>
    <w:rsid w:val="007D70D6"/>
    <w:rsid w:val="007D7146"/>
    <w:rsid w:val="007D720F"/>
    <w:rsid w:val="007D77BE"/>
    <w:rsid w:val="007D7A5A"/>
    <w:rsid w:val="007E0063"/>
    <w:rsid w:val="007E0602"/>
    <w:rsid w:val="007E0833"/>
    <w:rsid w:val="007E1300"/>
    <w:rsid w:val="007E1696"/>
    <w:rsid w:val="007E1B6F"/>
    <w:rsid w:val="007E1E4A"/>
    <w:rsid w:val="007E208C"/>
    <w:rsid w:val="007E2E4C"/>
    <w:rsid w:val="007E53A3"/>
    <w:rsid w:val="007E5429"/>
    <w:rsid w:val="007E5878"/>
    <w:rsid w:val="007E5E48"/>
    <w:rsid w:val="007E79BA"/>
    <w:rsid w:val="007E79FD"/>
    <w:rsid w:val="007F00AF"/>
    <w:rsid w:val="007F0196"/>
    <w:rsid w:val="007F0825"/>
    <w:rsid w:val="007F0963"/>
    <w:rsid w:val="007F0E22"/>
    <w:rsid w:val="007F0F31"/>
    <w:rsid w:val="007F1E81"/>
    <w:rsid w:val="007F270F"/>
    <w:rsid w:val="007F2752"/>
    <w:rsid w:val="007F2919"/>
    <w:rsid w:val="007F2C21"/>
    <w:rsid w:val="007F2CE8"/>
    <w:rsid w:val="007F2F6F"/>
    <w:rsid w:val="007F3E75"/>
    <w:rsid w:val="007F3F23"/>
    <w:rsid w:val="007F41D6"/>
    <w:rsid w:val="007F42B2"/>
    <w:rsid w:val="007F434B"/>
    <w:rsid w:val="007F469D"/>
    <w:rsid w:val="007F496D"/>
    <w:rsid w:val="007F5690"/>
    <w:rsid w:val="007F5773"/>
    <w:rsid w:val="007F5EC1"/>
    <w:rsid w:val="0080073D"/>
    <w:rsid w:val="0080099D"/>
    <w:rsid w:val="00801D6A"/>
    <w:rsid w:val="00801E4A"/>
    <w:rsid w:val="00801FE8"/>
    <w:rsid w:val="0080271E"/>
    <w:rsid w:val="00802961"/>
    <w:rsid w:val="00802AA5"/>
    <w:rsid w:val="00802D16"/>
    <w:rsid w:val="008036CA"/>
    <w:rsid w:val="00803885"/>
    <w:rsid w:val="008038D9"/>
    <w:rsid w:val="008045B3"/>
    <w:rsid w:val="00804990"/>
    <w:rsid w:val="00804B74"/>
    <w:rsid w:val="00804D08"/>
    <w:rsid w:val="00804EA1"/>
    <w:rsid w:val="00805468"/>
    <w:rsid w:val="008055E5"/>
    <w:rsid w:val="0080574F"/>
    <w:rsid w:val="008068B4"/>
    <w:rsid w:val="00806F85"/>
    <w:rsid w:val="00807466"/>
    <w:rsid w:val="008079CC"/>
    <w:rsid w:val="00810694"/>
    <w:rsid w:val="008109CF"/>
    <w:rsid w:val="008109E8"/>
    <w:rsid w:val="00810B35"/>
    <w:rsid w:val="00810C24"/>
    <w:rsid w:val="00810C5B"/>
    <w:rsid w:val="0081107B"/>
    <w:rsid w:val="00811BDA"/>
    <w:rsid w:val="0081209B"/>
    <w:rsid w:val="00812330"/>
    <w:rsid w:val="00812BC3"/>
    <w:rsid w:val="00815324"/>
    <w:rsid w:val="00815B60"/>
    <w:rsid w:val="00816132"/>
    <w:rsid w:val="00816703"/>
    <w:rsid w:val="00816FFB"/>
    <w:rsid w:val="0082038C"/>
    <w:rsid w:val="00820913"/>
    <w:rsid w:val="00820A1C"/>
    <w:rsid w:val="00820CA0"/>
    <w:rsid w:val="00820E7F"/>
    <w:rsid w:val="008221D6"/>
    <w:rsid w:val="008222FC"/>
    <w:rsid w:val="00823038"/>
    <w:rsid w:val="008234A2"/>
    <w:rsid w:val="008235C9"/>
    <w:rsid w:val="008237CD"/>
    <w:rsid w:val="008237E6"/>
    <w:rsid w:val="00823D4A"/>
    <w:rsid w:val="0082472C"/>
    <w:rsid w:val="008248A7"/>
    <w:rsid w:val="00824A0B"/>
    <w:rsid w:val="00824D4B"/>
    <w:rsid w:val="00826204"/>
    <w:rsid w:val="0082734C"/>
    <w:rsid w:val="0082764A"/>
    <w:rsid w:val="00827AF3"/>
    <w:rsid w:val="00830461"/>
    <w:rsid w:val="0083051C"/>
    <w:rsid w:val="008305BD"/>
    <w:rsid w:val="008308AD"/>
    <w:rsid w:val="00830D3D"/>
    <w:rsid w:val="008316DD"/>
    <w:rsid w:val="00832958"/>
    <w:rsid w:val="00832977"/>
    <w:rsid w:val="008338A8"/>
    <w:rsid w:val="00834483"/>
    <w:rsid w:val="00835676"/>
    <w:rsid w:val="00836131"/>
    <w:rsid w:val="008365DF"/>
    <w:rsid w:val="00836E3B"/>
    <w:rsid w:val="008379F2"/>
    <w:rsid w:val="00840187"/>
    <w:rsid w:val="00840574"/>
    <w:rsid w:val="00842A67"/>
    <w:rsid w:val="00842BFF"/>
    <w:rsid w:val="00843396"/>
    <w:rsid w:val="00843B63"/>
    <w:rsid w:val="00843B8C"/>
    <w:rsid w:val="00843F90"/>
    <w:rsid w:val="00844099"/>
    <w:rsid w:val="00844966"/>
    <w:rsid w:val="008451D0"/>
    <w:rsid w:val="00846777"/>
    <w:rsid w:val="0084747A"/>
    <w:rsid w:val="00847810"/>
    <w:rsid w:val="00850A20"/>
    <w:rsid w:val="00850A42"/>
    <w:rsid w:val="00851639"/>
    <w:rsid w:val="00853952"/>
    <w:rsid w:val="00853AD3"/>
    <w:rsid w:val="0085431D"/>
    <w:rsid w:val="008543D9"/>
    <w:rsid w:val="00854CE6"/>
    <w:rsid w:val="00854FC6"/>
    <w:rsid w:val="00855119"/>
    <w:rsid w:val="0085585A"/>
    <w:rsid w:val="00857288"/>
    <w:rsid w:val="00857431"/>
    <w:rsid w:val="00860016"/>
    <w:rsid w:val="00861169"/>
    <w:rsid w:val="0086117A"/>
    <w:rsid w:val="00861CEA"/>
    <w:rsid w:val="00863530"/>
    <w:rsid w:val="00863D3B"/>
    <w:rsid w:val="008649C9"/>
    <w:rsid w:val="00865026"/>
    <w:rsid w:val="0086553E"/>
    <w:rsid w:val="008662DF"/>
    <w:rsid w:val="0086668E"/>
    <w:rsid w:val="00866C36"/>
    <w:rsid w:val="00866EF1"/>
    <w:rsid w:val="00867012"/>
    <w:rsid w:val="00867362"/>
    <w:rsid w:val="008702D4"/>
    <w:rsid w:val="00870655"/>
    <w:rsid w:val="0087104D"/>
    <w:rsid w:val="008717B4"/>
    <w:rsid w:val="0087202D"/>
    <w:rsid w:val="00872BBC"/>
    <w:rsid w:val="00872C77"/>
    <w:rsid w:val="00873A39"/>
    <w:rsid w:val="0087416F"/>
    <w:rsid w:val="008742E2"/>
    <w:rsid w:val="00874FC7"/>
    <w:rsid w:val="00875028"/>
    <w:rsid w:val="008757A4"/>
    <w:rsid w:val="00875CFC"/>
    <w:rsid w:val="00876C82"/>
    <w:rsid w:val="00876CFA"/>
    <w:rsid w:val="00877774"/>
    <w:rsid w:val="008779F5"/>
    <w:rsid w:val="00877ACB"/>
    <w:rsid w:val="0088030F"/>
    <w:rsid w:val="008804AD"/>
    <w:rsid w:val="008809C4"/>
    <w:rsid w:val="00880CF6"/>
    <w:rsid w:val="00881E7A"/>
    <w:rsid w:val="0088207A"/>
    <w:rsid w:val="00882DDA"/>
    <w:rsid w:val="00883BB1"/>
    <w:rsid w:val="00884299"/>
    <w:rsid w:val="008845D6"/>
    <w:rsid w:val="008845E9"/>
    <w:rsid w:val="0088568E"/>
    <w:rsid w:val="00885A24"/>
    <w:rsid w:val="00885E69"/>
    <w:rsid w:val="00886F13"/>
    <w:rsid w:val="00887FB8"/>
    <w:rsid w:val="00890112"/>
    <w:rsid w:val="0089043D"/>
    <w:rsid w:val="00891829"/>
    <w:rsid w:val="00891B61"/>
    <w:rsid w:val="00891CFF"/>
    <w:rsid w:val="0089233C"/>
    <w:rsid w:val="008944A4"/>
    <w:rsid w:val="00894572"/>
    <w:rsid w:val="00896260"/>
    <w:rsid w:val="008964D7"/>
    <w:rsid w:val="008969AB"/>
    <w:rsid w:val="00896FB5"/>
    <w:rsid w:val="0089760F"/>
    <w:rsid w:val="008979CD"/>
    <w:rsid w:val="008A0348"/>
    <w:rsid w:val="008A167B"/>
    <w:rsid w:val="008A1991"/>
    <w:rsid w:val="008A31BC"/>
    <w:rsid w:val="008A38F8"/>
    <w:rsid w:val="008A3EF8"/>
    <w:rsid w:val="008A4448"/>
    <w:rsid w:val="008A4469"/>
    <w:rsid w:val="008A4A82"/>
    <w:rsid w:val="008A4D30"/>
    <w:rsid w:val="008A4E5C"/>
    <w:rsid w:val="008A4F79"/>
    <w:rsid w:val="008A55A7"/>
    <w:rsid w:val="008A6136"/>
    <w:rsid w:val="008A61DC"/>
    <w:rsid w:val="008A69EE"/>
    <w:rsid w:val="008A6A91"/>
    <w:rsid w:val="008A6C79"/>
    <w:rsid w:val="008A6E28"/>
    <w:rsid w:val="008A74A4"/>
    <w:rsid w:val="008A76DF"/>
    <w:rsid w:val="008A7849"/>
    <w:rsid w:val="008A7C4E"/>
    <w:rsid w:val="008B13E6"/>
    <w:rsid w:val="008B1D11"/>
    <w:rsid w:val="008B22C5"/>
    <w:rsid w:val="008B24D2"/>
    <w:rsid w:val="008B269D"/>
    <w:rsid w:val="008B2A97"/>
    <w:rsid w:val="008B3232"/>
    <w:rsid w:val="008B352E"/>
    <w:rsid w:val="008B476E"/>
    <w:rsid w:val="008B4A34"/>
    <w:rsid w:val="008B558A"/>
    <w:rsid w:val="008B5968"/>
    <w:rsid w:val="008B5A06"/>
    <w:rsid w:val="008B5ADC"/>
    <w:rsid w:val="008B5F1B"/>
    <w:rsid w:val="008B65D4"/>
    <w:rsid w:val="008B774F"/>
    <w:rsid w:val="008B79FB"/>
    <w:rsid w:val="008B7DD3"/>
    <w:rsid w:val="008C004C"/>
    <w:rsid w:val="008C031A"/>
    <w:rsid w:val="008C07FB"/>
    <w:rsid w:val="008C0E2D"/>
    <w:rsid w:val="008C102F"/>
    <w:rsid w:val="008C145F"/>
    <w:rsid w:val="008C1560"/>
    <w:rsid w:val="008C18B5"/>
    <w:rsid w:val="008C23DD"/>
    <w:rsid w:val="008C2498"/>
    <w:rsid w:val="008C25AD"/>
    <w:rsid w:val="008C32DC"/>
    <w:rsid w:val="008C3AF0"/>
    <w:rsid w:val="008C52C7"/>
    <w:rsid w:val="008C65A2"/>
    <w:rsid w:val="008C6F04"/>
    <w:rsid w:val="008C754F"/>
    <w:rsid w:val="008D0330"/>
    <w:rsid w:val="008D0395"/>
    <w:rsid w:val="008D05FC"/>
    <w:rsid w:val="008D1C3B"/>
    <w:rsid w:val="008D1D54"/>
    <w:rsid w:val="008D21EC"/>
    <w:rsid w:val="008D232F"/>
    <w:rsid w:val="008D2CF8"/>
    <w:rsid w:val="008D2DB2"/>
    <w:rsid w:val="008D3114"/>
    <w:rsid w:val="008D3663"/>
    <w:rsid w:val="008D375E"/>
    <w:rsid w:val="008D3A46"/>
    <w:rsid w:val="008D3CFA"/>
    <w:rsid w:val="008D4424"/>
    <w:rsid w:val="008D4FF7"/>
    <w:rsid w:val="008D5158"/>
    <w:rsid w:val="008D6A09"/>
    <w:rsid w:val="008D6CF5"/>
    <w:rsid w:val="008D7177"/>
    <w:rsid w:val="008E0EC9"/>
    <w:rsid w:val="008E17E8"/>
    <w:rsid w:val="008E1DC8"/>
    <w:rsid w:val="008E2613"/>
    <w:rsid w:val="008E356E"/>
    <w:rsid w:val="008E3819"/>
    <w:rsid w:val="008E3E65"/>
    <w:rsid w:val="008E4318"/>
    <w:rsid w:val="008E4D66"/>
    <w:rsid w:val="008E5911"/>
    <w:rsid w:val="008E6BF4"/>
    <w:rsid w:val="008E7269"/>
    <w:rsid w:val="008E7A95"/>
    <w:rsid w:val="008E7D82"/>
    <w:rsid w:val="008F13C9"/>
    <w:rsid w:val="008F1515"/>
    <w:rsid w:val="008F1827"/>
    <w:rsid w:val="008F2222"/>
    <w:rsid w:val="008F23C0"/>
    <w:rsid w:val="008F4DD8"/>
    <w:rsid w:val="008F5FCB"/>
    <w:rsid w:val="008F64AB"/>
    <w:rsid w:val="008F751A"/>
    <w:rsid w:val="0090024B"/>
    <w:rsid w:val="00900949"/>
    <w:rsid w:val="0090260B"/>
    <w:rsid w:val="0090316D"/>
    <w:rsid w:val="00903664"/>
    <w:rsid w:val="0090479B"/>
    <w:rsid w:val="0090545D"/>
    <w:rsid w:val="0090564E"/>
    <w:rsid w:val="00906B87"/>
    <w:rsid w:val="0090722C"/>
    <w:rsid w:val="00910198"/>
    <w:rsid w:val="009107F0"/>
    <w:rsid w:val="00911196"/>
    <w:rsid w:val="00911ABD"/>
    <w:rsid w:val="00911E29"/>
    <w:rsid w:val="00912045"/>
    <w:rsid w:val="009128FF"/>
    <w:rsid w:val="00912DEA"/>
    <w:rsid w:val="00912F5D"/>
    <w:rsid w:val="009135C5"/>
    <w:rsid w:val="0091391D"/>
    <w:rsid w:val="00914010"/>
    <w:rsid w:val="00914B8D"/>
    <w:rsid w:val="0091504F"/>
    <w:rsid w:val="00915A8E"/>
    <w:rsid w:val="00915BBD"/>
    <w:rsid w:val="0091738C"/>
    <w:rsid w:val="0091780C"/>
    <w:rsid w:val="0091794C"/>
    <w:rsid w:val="0092047F"/>
    <w:rsid w:val="00920599"/>
    <w:rsid w:val="00921401"/>
    <w:rsid w:val="00921CF8"/>
    <w:rsid w:val="009222C3"/>
    <w:rsid w:val="00922656"/>
    <w:rsid w:val="00923166"/>
    <w:rsid w:val="00923505"/>
    <w:rsid w:val="0092366C"/>
    <w:rsid w:val="00923844"/>
    <w:rsid w:val="009239A5"/>
    <w:rsid w:val="009239AA"/>
    <w:rsid w:val="00924ED8"/>
    <w:rsid w:val="00924FDC"/>
    <w:rsid w:val="0092508E"/>
    <w:rsid w:val="00925E11"/>
    <w:rsid w:val="00925F9A"/>
    <w:rsid w:val="00926497"/>
    <w:rsid w:val="00926659"/>
    <w:rsid w:val="00926CBA"/>
    <w:rsid w:val="00926F70"/>
    <w:rsid w:val="00927092"/>
    <w:rsid w:val="009270F0"/>
    <w:rsid w:val="00927AA2"/>
    <w:rsid w:val="00927C88"/>
    <w:rsid w:val="00930C25"/>
    <w:rsid w:val="00930CE2"/>
    <w:rsid w:val="0093177E"/>
    <w:rsid w:val="00931824"/>
    <w:rsid w:val="00931E93"/>
    <w:rsid w:val="00933273"/>
    <w:rsid w:val="00933AD2"/>
    <w:rsid w:val="00933F19"/>
    <w:rsid w:val="00934AB9"/>
    <w:rsid w:val="00934C05"/>
    <w:rsid w:val="00935132"/>
    <w:rsid w:val="009353E5"/>
    <w:rsid w:val="00935691"/>
    <w:rsid w:val="00935968"/>
    <w:rsid w:val="00935DD0"/>
    <w:rsid w:val="00936473"/>
    <w:rsid w:val="00936EB9"/>
    <w:rsid w:val="00936FC9"/>
    <w:rsid w:val="009374A6"/>
    <w:rsid w:val="009374EB"/>
    <w:rsid w:val="00940B03"/>
    <w:rsid w:val="00940FB3"/>
    <w:rsid w:val="00941D17"/>
    <w:rsid w:val="00942096"/>
    <w:rsid w:val="0094380F"/>
    <w:rsid w:val="0094478A"/>
    <w:rsid w:val="009447DF"/>
    <w:rsid w:val="00944A57"/>
    <w:rsid w:val="00945DDE"/>
    <w:rsid w:val="009466C9"/>
    <w:rsid w:val="009475DB"/>
    <w:rsid w:val="00947937"/>
    <w:rsid w:val="00947988"/>
    <w:rsid w:val="00947B57"/>
    <w:rsid w:val="00947FF2"/>
    <w:rsid w:val="009504A7"/>
    <w:rsid w:val="00950688"/>
    <w:rsid w:val="00951EC9"/>
    <w:rsid w:val="009535A6"/>
    <w:rsid w:val="009539AB"/>
    <w:rsid w:val="00954F6B"/>
    <w:rsid w:val="00954F9B"/>
    <w:rsid w:val="009552B1"/>
    <w:rsid w:val="0095550C"/>
    <w:rsid w:val="009557F7"/>
    <w:rsid w:val="0095685B"/>
    <w:rsid w:val="00960690"/>
    <w:rsid w:val="009606CE"/>
    <w:rsid w:val="00961104"/>
    <w:rsid w:val="00961762"/>
    <w:rsid w:val="00961D91"/>
    <w:rsid w:val="00962CAE"/>
    <w:rsid w:val="0096390B"/>
    <w:rsid w:val="0096459E"/>
    <w:rsid w:val="0096477D"/>
    <w:rsid w:val="00964913"/>
    <w:rsid w:val="009649F4"/>
    <w:rsid w:val="00965B37"/>
    <w:rsid w:val="009664F5"/>
    <w:rsid w:val="00966727"/>
    <w:rsid w:val="0096716B"/>
    <w:rsid w:val="00967248"/>
    <w:rsid w:val="00967C3B"/>
    <w:rsid w:val="0097088B"/>
    <w:rsid w:val="00970EFC"/>
    <w:rsid w:val="00971476"/>
    <w:rsid w:val="00971DFD"/>
    <w:rsid w:val="009725D8"/>
    <w:rsid w:val="00973F7A"/>
    <w:rsid w:val="0097443F"/>
    <w:rsid w:val="009755B6"/>
    <w:rsid w:val="00976A6A"/>
    <w:rsid w:val="0097720C"/>
    <w:rsid w:val="009777E7"/>
    <w:rsid w:val="00980492"/>
    <w:rsid w:val="00980683"/>
    <w:rsid w:val="0098160B"/>
    <w:rsid w:val="00981AE6"/>
    <w:rsid w:val="00981DFE"/>
    <w:rsid w:val="00982313"/>
    <w:rsid w:val="0098297B"/>
    <w:rsid w:val="00982DAE"/>
    <w:rsid w:val="009831C2"/>
    <w:rsid w:val="00984023"/>
    <w:rsid w:val="009840A4"/>
    <w:rsid w:val="009845C0"/>
    <w:rsid w:val="00984B43"/>
    <w:rsid w:val="00984EAE"/>
    <w:rsid w:val="009857C8"/>
    <w:rsid w:val="00985DCC"/>
    <w:rsid w:val="0098636E"/>
    <w:rsid w:val="009868D4"/>
    <w:rsid w:val="00986909"/>
    <w:rsid w:val="00986BB6"/>
    <w:rsid w:val="00986C61"/>
    <w:rsid w:val="00986C6C"/>
    <w:rsid w:val="009870E8"/>
    <w:rsid w:val="00987144"/>
    <w:rsid w:val="00987229"/>
    <w:rsid w:val="00991126"/>
    <w:rsid w:val="00991194"/>
    <w:rsid w:val="009921E5"/>
    <w:rsid w:val="00992C04"/>
    <w:rsid w:val="00993872"/>
    <w:rsid w:val="00993D23"/>
    <w:rsid w:val="00994D58"/>
    <w:rsid w:val="00995741"/>
    <w:rsid w:val="009957E1"/>
    <w:rsid w:val="00995CAC"/>
    <w:rsid w:val="00995E8E"/>
    <w:rsid w:val="00996241"/>
    <w:rsid w:val="00996321"/>
    <w:rsid w:val="00996397"/>
    <w:rsid w:val="009A0823"/>
    <w:rsid w:val="009A10A5"/>
    <w:rsid w:val="009A113F"/>
    <w:rsid w:val="009A1738"/>
    <w:rsid w:val="009A1C95"/>
    <w:rsid w:val="009A1FCB"/>
    <w:rsid w:val="009A2134"/>
    <w:rsid w:val="009A239B"/>
    <w:rsid w:val="009A297F"/>
    <w:rsid w:val="009A3776"/>
    <w:rsid w:val="009A3B61"/>
    <w:rsid w:val="009A4355"/>
    <w:rsid w:val="009A4A01"/>
    <w:rsid w:val="009A4F85"/>
    <w:rsid w:val="009A52A1"/>
    <w:rsid w:val="009A5F4C"/>
    <w:rsid w:val="009A5F5B"/>
    <w:rsid w:val="009A71F7"/>
    <w:rsid w:val="009B01AF"/>
    <w:rsid w:val="009B1360"/>
    <w:rsid w:val="009B1C59"/>
    <w:rsid w:val="009B20BC"/>
    <w:rsid w:val="009B3190"/>
    <w:rsid w:val="009B3341"/>
    <w:rsid w:val="009B34B4"/>
    <w:rsid w:val="009B37F1"/>
    <w:rsid w:val="009B4A9C"/>
    <w:rsid w:val="009B50B9"/>
    <w:rsid w:val="009B66BB"/>
    <w:rsid w:val="009B75BF"/>
    <w:rsid w:val="009B7692"/>
    <w:rsid w:val="009B7A6C"/>
    <w:rsid w:val="009C06DB"/>
    <w:rsid w:val="009C0F54"/>
    <w:rsid w:val="009C1594"/>
    <w:rsid w:val="009C1F49"/>
    <w:rsid w:val="009C2137"/>
    <w:rsid w:val="009C27B0"/>
    <w:rsid w:val="009C2830"/>
    <w:rsid w:val="009C2E33"/>
    <w:rsid w:val="009C2E5E"/>
    <w:rsid w:val="009C3AD9"/>
    <w:rsid w:val="009C3CA3"/>
    <w:rsid w:val="009C4848"/>
    <w:rsid w:val="009C4916"/>
    <w:rsid w:val="009C56A3"/>
    <w:rsid w:val="009C57CF"/>
    <w:rsid w:val="009C5D42"/>
    <w:rsid w:val="009C6E91"/>
    <w:rsid w:val="009C6FC6"/>
    <w:rsid w:val="009C70B4"/>
    <w:rsid w:val="009C7175"/>
    <w:rsid w:val="009C7200"/>
    <w:rsid w:val="009C763B"/>
    <w:rsid w:val="009D0059"/>
    <w:rsid w:val="009D090E"/>
    <w:rsid w:val="009D0B4D"/>
    <w:rsid w:val="009D1131"/>
    <w:rsid w:val="009D13B8"/>
    <w:rsid w:val="009D22D0"/>
    <w:rsid w:val="009D2692"/>
    <w:rsid w:val="009D30EA"/>
    <w:rsid w:val="009D3475"/>
    <w:rsid w:val="009D3CE8"/>
    <w:rsid w:val="009D3F36"/>
    <w:rsid w:val="009D4936"/>
    <w:rsid w:val="009D4D62"/>
    <w:rsid w:val="009D71FF"/>
    <w:rsid w:val="009D7571"/>
    <w:rsid w:val="009D7A4D"/>
    <w:rsid w:val="009D7C50"/>
    <w:rsid w:val="009D7EEF"/>
    <w:rsid w:val="009E0A2B"/>
    <w:rsid w:val="009E0E21"/>
    <w:rsid w:val="009E17C4"/>
    <w:rsid w:val="009E2245"/>
    <w:rsid w:val="009E2332"/>
    <w:rsid w:val="009E2A68"/>
    <w:rsid w:val="009E2C3B"/>
    <w:rsid w:val="009E3077"/>
    <w:rsid w:val="009E31F2"/>
    <w:rsid w:val="009E5ABB"/>
    <w:rsid w:val="009E6083"/>
    <w:rsid w:val="009E74D7"/>
    <w:rsid w:val="009E7505"/>
    <w:rsid w:val="009E7D61"/>
    <w:rsid w:val="009F00B2"/>
    <w:rsid w:val="009F0485"/>
    <w:rsid w:val="009F0F1A"/>
    <w:rsid w:val="009F0F46"/>
    <w:rsid w:val="009F19DB"/>
    <w:rsid w:val="009F1ED5"/>
    <w:rsid w:val="009F1F19"/>
    <w:rsid w:val="009F20FE"/>
    <w:rsid w:val="009F2A6C"/>
    <w:rsid w:val="009F3FD4"/>
    <w:rsid w:val="009F4FC7"/>
    <w:rsid w:val="009F5294"/>
    <w:rsid w:val="009F53E7"/>
    <w:rsid w:val="009F5567"/>
    <w:rsid w:val="009F5CF1"/>
    <w:rsid w:val="009F5D8D"/>
    <w:rsid w:val="009F5EB5"/>
    <w:rsid w:val="009F63BF"/>
    <w:rsid w:val="009F6FEA"/>
    <w:rsid w:val="009F7393"/>
    <w:rsid w:val="009F75E9"/>
    <w:rsid w:val="009F7F22"/>
    <w:rsid w:val="00A0081F"/>
    <w:rsid w:val="00A00D76"/>
    <w:rsid w:val="00A0284E"/>
    <w:rsid w:val="00A02D70"/>
    <w:rsid w:val="00A02DC3"/>
    <w:rsid w:val="00A02F64"/>
    <w:rsid w:val="00A03BDE"/>
    <w:rsid w:val="00A03CCE"/>
    <w:rsid w:val="00A04FF5"/>
    <w:rsid w:val="00A0548C"/>
    <w:rsid w:val="00A05C39"/>
    <w:rsid w:val="00A05CA8"/>
    <w:rsid w:val="00A06444"/>
    <w:rsid w:val="00A064C8"/>
    <w:rsid w:val="00A06859"/>
    <w:rsid w:val="00A0693E"/>
    <w:rsid w:val="00A06B41"/>
    <w:rsid w:val="00A0706A"/>
    <w:rsid w:val="00A079EE"/>
    <w:rsid w:val="00A07A72"/>
    <w:rsid w:val="00A07D51"/>
    <w:rsid w:val="00A10476"/>
    <w:rsid w:val="00A109DB"/>
    <w:rsid w:val="00A10A13"/>
    <w:rsid w:val="00A10CA2"/>
    <w:rsid w:val="00A113C6"/>
    <w:rsid w:val="00A116D8"/>
    <w:rsid w:val="00A122B6"/>
    <w:rsid w:val="00A12D1A"/>
    <w:rsid w:val="00A13ED2"/>
    <w:rsid w:val="00A140C9"/>
    <w:rsid w:val="00A141E4"/>
    <w:rsid w:val="00A148A1"/>
    <w:rsid w:val="00A150EE"/>
    <w:rsid w:val="00A158FE"/>
    <w:rsid w:val="00A15A57"/>
    <w:rsid w:val="00A15CC0"/>
    <w:rsid w:val="00A16479"/>
    <w:rsid w:val="00A165EB"/>
    <w:rsid w:val="00A16FFF"/>
    <w:rsid w:val="00A17393"/>
    <w:rsid w:val="00A17827"/>
    <w:rsid w:val="00A17A5C"/>
    <w:rsid w:val="00A20CCF"/>
    <w:rsid w:val="00A221CA"/>
    <w:rsid w:val="00A22274"/>
    <w:rsid w:val="00A228C2"/>
    <w:rsid w:val="00A22F97"/>
    <w:rsid w:val="00A24D06"/>
    <w:rsid w:val="00A263FE"/>
    <w:rsid w:val="00A26C01"/>
    <w:rsid w:val="00A27158"/>
    <w:rsid w:val="00A276F4"/>
    <w:rsid w:val="00A27783"/>
    <w:rsid w:val="00A307E0"/>
    <w:rsid w:val="00A308DF"/>
    <w:rsid w:val="00A30B13"/>
    <w:rsid w:val="00A30BA3"/>
    <w:rsid w:val="00A30E0F"/>
    <w:rsid w:val="00A31B21"/>
    <w:rsid w:val="00A32B12"/>
    <w:rsid w:val="00A32D67"/>
    <w:rsid w:val="00A3317B"/>
    <w:rsid w:val="00A3324B"/>
    <w:rsid w:val="00A335F8"/>
    <w:rsid w:val="00A337FD"/>
    <w:rsid w:val="00A33B01"/>
    <w:rsid w:val="00A33B66"/>
    <w:rsid w:val="00A33EBF"/>
    <w:rsid w:val="00A34DB8"/>
    <w:rsid w:val="00A34F56"/>
    <w:rsid w:val="00A35D58"/>
    <w:rsid w:val="00A3601E"/>
    <w:rsid w:val="00A360F2"/>
    <w:rsid w:val="00A36307"/>
    <w:rsid w:val="00A36475"/>
    <w:rsid w:val="00A36D92"/>
    <w:rsid w:val="00A377A7"/>
    <w:rsid w:val="00A403CF"/>
    <w:rsid w:val="00A415E0"/>
    <w:rsid w:val="00A4205A"/>
    <w:rsid w:val="00A4207A"/>
    <w:rsid w:val="00A42260"/>
    <w:rsid w:val="00A424E1"/>
    <w:rsid w:val="00A425DF"/>
    <w:rsid w:val="00A42B6D"/>
    <w:rsid w:val="00A42E22"/>
    <w:rsid w:val="00A43490"/>
    <w:rsid w:val="00A4389D"/>
    <w:rsid w:val="00A43966"/>
    <w:rsid w:val="00A43F10"/>
    <w:rsid w:val="00A44981"/>
    <w:rsid w:val="00A44A4C"/>
    <w:rsid w:val="00A44D36"/>
    <w:rsid w:val="00A44E00"/>
    <w:rsid w:val="00A45461"/>
    <w:rsid w:val="00A4602D"/>
    <w:rsid w:val="00A46296"/>
    <w:rsid w:val="00A46FF9"/>
    <w:rsid w:val="00A474BF"/>
    <w:rsid w:val="00A47850"/>
    <w:rsid w:val="00A50C21"/>
    <w:rsid w:val="00A50E3E"/>
    <w:rsid w:val="00A51403"/>
    <w:rsid w:val="00A53477"/>
    <w:rsid w:val="00A536E8"/>
    <w:rsid w:val="00A537A3"/>
    <w:rsid w:val="00A53897"/>
    <w:rsid w:val="00A53B18"/>
    <w:rsid w:val="00A53F55"/>
    <w:rsid w:val="00A54CF3"/>
    <w:rsid w:val="00A552E2"/>
    <w:rsid w:val="00A560B7"/>
    <w:rsid w:val="00A5639B"/>
    <w:rsid w:val="00A5675A"/>
    <w:rsid w:val="00A568AA"/>
    <w:rsid w:val="00A57086"/>
    <w:rsid w:val="00A570C2"/>
    <w:rsid w:val="00A57313"/>
    <w:rsid w:val="00A57315"/>
    <w:rsid w:val="00A5738B"/>
    <w:rsid w:val="00A57A54"/>
    <w:rsid w:val="00A57ED9"/>
    <w:rsid w:val="00A60BC7"/>
    <w:rsid w:val="00A60C68"/>
    <w:rsid w:val="00A61095"/>
    <w:rsid w:val="00A61602"/>
    <w:rsid w:val="00A619B9"/>
    <w:rsid w:val="00A61CD5"/>
    <w:rsid w:val="00A61D1B"/>
    <w:rsid w:val="00A631BB"/>
    <w:rsid w:val="00A63BF5"/>
    <w:rsid w:val="00A643D3"/>
    <w:rsid w:val="00A6500C"/>
    <w:rsid w:val="00A65114"/>
    <w:rsid w:val="00A65C56"/>
    <w:rsid w:val="00A65E3C"/>
    <w:rsid w:val="00A6614E"/>
    <w:rsid w:val="00A6670B"/>
    <w:rsid w:val="00A66991"/>
    <w:rsid w:val="00A66D11"/>
    <w:rsid w:val="00A6748D"/>
    <w:rsid w:val="00A67FAD"/>
    <w:rsid w:val="00A718A7"/>
    <w:rsid w:val="00A71F5E"/>
    <w:rsid w:val="00A72230"/>
    <w:rsid w:val="00A72551"/>
    <w:rsid w:val="00A72F1B"/>
    <w:rsid w:val="00A7389D"/>
    <w:rsid w:val="00A74239"/>
    <w:rsid w:val="00A74267"/>
    <w:rsid w:val="00A7426E"/>
    <w:rsid w:val="00A7461E"/>
    <w:rsid w:val="00A74CF0"/>
    <w:rsid w:val="00A75053"/>
    <w:rsid w:val="00A751C6"/>
    <w:rsid w:val="00A7547B"/>
    <w:rsid w:val="00A75487"/>
    <w:rsid w:val="00A75F6B"/>
    <w:rsid w:val="00A76C48"/>
    <w:rsid w:val="00A778B4"/>
    <w:rsid w:val="00A77CAF"/>
    <w:rsid w:val="00A77F0C"/>
    <w:rsid w:val="00A8043F"/>
    <w:rsid w:val="00A8231B"/>
    <w:rsid w:val="00A83545"/>
    <w:rsid w:val="00A83A51"/>
    <w:rsid w:val="00A83A5E"/>
    <w:rsid w:val="00A83E85"/>
    <w:rsid w:val="00A84025"/>
    <w:rsid w:val="00A8454A"/>
    <w:rsid w:val="00A84811"/>
    <w:rsid w:val="00A84C0D"/>
    <w:rsid w:val="00A84C4F"/>
    <w:rsid w:val="00A8566F"/>
    <w:rsid w:val="00A86608"/>
    <w:rsid w:val="00A86814"/>
    <w:rsid w:val="00A90BF4"/>
    <w:rsid w:val="00A90FC9"/>
    <w:rsid w:val="00A91100"/>
    <w:rsid w:val="00A91308"/>
    <w:rsid w:val="00A91309"/>
    <w:rsid w:val="00A91856"/>
    <w:rsid w:val="00A91B33"/>
    <w:rsid w:val="00A921F7"/>
    <w:rsid w:val="00A9225E"/>
    <w:rsid w:val="00A92BC9"/>
    <w:rsid w:val="00A930BC"/>
    <w:rsid w:val="00A93298"/>
    <w:rsid w:val="00A939AA"/>
    <w:rsid w:val="00A93E06"/>
    <w:rsid w:val="00A95433"/>
    <w:rsid w:val="00A95486"/>
    <w:rsid w:val="00A95985"/>
    <w:rsid w:val="00A95C59"/>
    <w:rsid w:val="00A9692F"/>
    <w:rsid w:val="00A96D57"/>
    <w:rsid w:val="00A96E73"/>
    <w:rsid w:val="00A97637"/>
    <w:rsid w:val="00A97C1E"/>
    <w:rsid w:val="00AA004E"/>
    <w:rsid w:val="00AA0A97"/>
    <w:rsid w:val="00AA17AF"/>
    <w:rsid w:val="00AA1A9C"/>
    <w:rsid w:val="00AA1CA7"/>
    <w:rsid w:val="00AA1E49"/>
    <w:rsid w:val="00AA2520"/>
    <w:rsid w:val="00AA2A65"/>
    <w:rsid w:val="00AA3007"/>
    <w:rsid w:val="00AA339E"/>
    <w:rsid w:val="00AA3ABF"/>
    <w:rsid w:val="00AA3FEE"/>
    <w:rsid w:val="00AA42D9"/>
    <w:rsid w:val="00AA5095"/>
    <w:rsid w:val="00AA5660"/>
    <w:rsid w:val="00AA5690"/>
    <w:rsid w:val="00AA6DEB"/>
    <w:rsid w:val="00AA736F"/>
    <w:rsid w:val="00AA7ACF"/>
    <w:rsid w:val="00AB0734"/>
    <w:rsid w:val="00AB0C51"/>
    <w:rsid w:val="00AB1066"/>
    <w:rsid w:val="00AB1A19"/>
    <w:rsid w:val="00AB27D1"/>
    <w:rsid w:val="00AB2812"/>
    <w:rsid w:val="00AB2A28"/>
    <w:rsid w:val="00AB2ADA"/>
    <w:rsid w:val="00AB37B5"/>
    <w:rsid w:val="00AB4047"/>
    <w:rsid w:val="00AB45DD"/>
    <w:rsid w:val="00AB61AE"/>
    <w:rsid w:val="00AB65E3"/>
    <w:rsid w:val="00AB6A8D"/>
    <w:rsid w:val="00AB790F"/>
    <w:rsid w:val="00AC0B57"/>
    <w:rsid w:val="00AC0D3C"/>
    <w:rsid w:val="00AC10F6"/>
    <w:rsid w:val="00AC2234"/>
    <w:rsid w:val="00AC22D1"/>
    <w:rsid w:val="00AC2930"/>
    <w:rsid w:val="00AC2CC3"/>
    <w:rsid w:val="00AC331B"/>
    <w:rsid w:val="00AC34F4"/>
    <w:rsid w:val="00AC4F9E"/>
    <w:rsid w:val="00AC564B"/>
    <w:rsid w:val="00AC6BD8"/>
    <w:rsid w:val="00AC7450"/>
    <w:rsid w:val="00AC7D42"/>
    <w:rsid w:val="00AD0120"/>
    <w:rsid w:val="00AD1460"/>
    <w:rsid w:val="00AD1C4C"/>
    <w:rsid w:val="00AD1C85"/>
    <w:rsid w:val="00AD234A"/>
    <w:rsid w:val="00AD2A87"/>
    <w:rsid w:val="00AD3839"/>
    <w:rsid w:val="00AD3DEE"/>
    <w:rsid w:val="00AD3E92"/>
    <w:rsid w:val="00AD3F9E"/>
    <w:rsid w:val="00AD42D7"/>
    <w:rsid w:val="00AD4308"/>
    <w:rsid w:val="00AD434D"/>
    <w:rsid w:val="00AD5077"/>
    <w:rsid w:val="00AD577F"/>
    <w:rsid w:val="00AD62B0"/>
    <w:rsid w:val="00AD64C5"/>
    <w:rsid w:val="00AD658C"/>
    <w:rsid w:val="00AD68E1"/>
    <w:rsid w:val="00AD7820"/>
    <w:rsid w:val="00AE0539"/>
    <w:rsid w:val="00AE05EB"/>
    <w:rsid w:val="00AE3434"/>
    <w:rsid w:val="00AE3E89"/>
    <w:rsid w:val="00AE403A"/>
    <w:rsid w:val="00AE54E0"/>
    <w:rsid w:val="00AE7125"/>
    <w:rsid w:val="00AE79B7"/>
    <w:rsid w:val="00AF02C2"/>
    <w:rsid w:val="00AF18EF"/>
    <w:rsid w:val="00AF1F5B"/>
    <w:rsid w:val="00AF2243"/>
    <w:rsid w:val="00AF238A"/>
    <w:rsid w:val="00AF2B3C"/>
    <w:rsid w:val="00AF358F"/>
    <w:rsid w:val="00AF454D"/>
    <w:rsid w:val="00AF48F2"/>
    <w:rsid w:val="00AF4912"/>
    <w:rsid w:val="00AF50AA"/>
    <w:rsid w:val="00AF5441"/>
    <w:rsid w:val="00AF56A9"/>
    <w:rsid w:val="00AF5EA6"/>
    <w:rsid w:val="00AF6949"/>
    <w:rsid w:val="00AF6D4E"/>
    <w:rsid w:val="00AF7C5D"/>
    <w:rsid w:val="00B000A5"/>
    <w:rsid w:val="00B00331"/>
    <w:rsid w:val="00B009CC"/>
    <w:rsid w:val="00B00CB5"/>
    <w:rsid w:val="00B00D8E"/>
    <w:rsid w:val="00B00F61"/>
    <w:rsid w:val="00B018CD"/>
    <w:rsid w:val="00B0199C"/>
    <w:rsid w:val="00B01FB4"/>
    <w:rsid w:val="00B02DE0"/>
    <w:rsid w:val="00B03B5E"/>
    <w:rsid w:val="00B043A8"/>
    <w:rsid w:val="00B044DB"/>
    <w:rsid w:val="00B05710"/>
    <w:rsid w:val="00B05BD8"/>
    <w:rsid w:val="00B05CA7"/>
    <w:rsid w:val="00B063D5"/>
    <w:rsid w:val="00B07924"/>
    <w:rsid w:val="00B07E99"/>
    <w:rsid w:val="00B11F7C"/>
    <w:rsid w:val="00B12651"/>
    <w:rsid w:val="00B135F7"/>
    <w:rsid w:val="00B136FC"/>
    <w:rsid w:val="00B141C9"/>
    <w:rsid w:val="00B14DCE"/>
    <w:rsid w:val="00B155C9"/>
    <w:rsid w:val="00B1583B"/>
    <w:rsid w:val="00B169EA"/>
    <w:rsid w:val="00B1770F"/>
    <w:rsid w:val="00B203CC"/>
    <w:rsid w:val="00B22B4E"/>
    <w:rsid w:val="00B22F09"/>
    <w:rsid w:val="00B23722"/>
    <w:rsid w:val="00B243CA"/>
    <w:rsid w:val="00B24D2E"/>
    <w:rsid w:val="00B256A5"/>
    <w:rsid w:val="00B2575C"/>
    <w:rsid w:val="00B26909"/>
    <w:rsid w:val="00B26C7A"/>
    <w:rsid w:val="00B27A6F"/>
    <w:rsid w:val="00B27AA5"/>
    <w:rsid w:val="00B27E28"/>
    <w:rsid w:val="00B3057E"/>
    <w:rsid w:val="00B30F78"/>
    <w:rsid w:val="00B31A9E"/>
    <w:rsid w:val="00B31DA3"/>
    <w:rsid w:val="00B323CC"/>
    <w:rsid w:val="00B3241B"/>
    <w:rsid w:val="00B32584"/>
    <w:rsid w:val="00B3385B"/>
    <w:rsid w:val="00B34C0E"/>
    <w:rsid w:val="00B34F91"/>
    <w:rsid w:val="00B34FC2"/>
    <w:rsid w:val="00B35076"/>
    <w:rsid w:val="00B353AC"/>
    <w:rsid w:val="00B35411"/>
    <w:rsid w:val="00B35C30"/>
    <w:rsid w:val="00B362D7"/>
    <w:rsid w:val="00B3699C"/>
    <w:rsid w:val="00B37A55"/>
    <w:rsid w:val="00B37B91"/>
    <w:rsid w:val="00B405EE"/>
    <w:rsid w:val="00B414D8"/>
    <w:rsid w:val="00B42060"/>
    <w:rsid w:val="00B428E6"/>
    <w:rsid w:val="00B4352C"/>
    <w:rsid w:val="00B44B16"/>
    <w:rsid w:val="00B44BE5"/>
    <w:rsid w:val="00B4580B"/>
    <w:rsid w:val="00B45B62"/>
    <w:rsid w:val="00B45D1D"/>
    <w:rsid w:val="00B462F3"/>
    <w:rsid w:val="00B47542"/>
    <w:rsid w:val="00B476D0"/>
    <w:rsid w:val="00B50E08"/>
    <w:rsid w:val="00B50EAE"/>
    <w:rsid w:val="00B5106D"/>
    <w:rsid w:val="00B51257"/>
    <w:rsid w:val="00B512AA"/>
    <w:rsid w:val="00B51AE7"/>
    <w:rsid w:val="00B521CC"/>
    <w:rsid w:val="00B52375"/>
    <w:rsid w:val="00B52905"/>
    <w:rsid w:val="00B52913"/>
    <w:rsid w:val="00B5358C"/>
    <w:rsid w:val="00B53A2C"/>
    <w:rsid w:val="00B53CEC"/>
    <w:rsid w:val="00B544D3"/>
    <w:rsid w:val="00B55DD5"/>
    <w:rsid w:val="00B56231"/>
    <w:rsid w:val="00B565DA"/>
    <w:rsid w:val="00B57136"/>
    <w:rsid w:val="00B57931"/>
    <w:rsid w:val="00B57D32"/>
    <w:rsid w:val="00B57EE0"/>
    <w:rsid w:val="00B60875"/>
    <w:rsid w:val="00B614E4"/>
    <w:rsid w:val="00B6169A"/>
    <w:rsid w:val="00B6171E"/>
    <w:rsid w:val="00B61D04"/>
    <w:rsid w:val="00B6270F"/>
    <w:rsid w:val="00B62809"/>
    <w:rsid w:val="00B6310F"/>
    <w:rsid w:val="00B63310"/>
    <w:rsid w:val="00B63672"/>
    <w:rsid w:val="00B637FC"/>
    <w:rsid w:val="00B645AB"/>
    <w:rsid w:val="00B64D8D"/>
    <w:rsid w:val="00B650D1"/>
    <w:rsid w:val="00B6542D"/>
    <w:rsid w:val="00B66634"/>
    <w:rsid w:val="00B66823"/>
    <w:rsid w:val="00B6690B"/>
    <w:rsid w:val="00B67694"/>
    <w:rsid w:val="00B67BD0"/>
    <w:rsid w:val="00B67DFA"/>
    <w:rsid w:val="00B700A7"/>
    <w:rsid w:val="00B70247"/>
    <w:rsid w:val="00B708D7"/>
    <w:rsid w:val="00B70E61"/>
    <w:rsid w:val="00B71132"/>
    <w:rsid w:val="00B71CE4"/>
    <w:rsid w:val="00B72421"/>
    <w:rsid w:val="00B725E2"/>
    <w:rsid w:val="00B72838"/>
    <w:rsid w:val="00B73E99"/>
    <w:rsid w:val="00B747EC"/>
    <w:rsid w:val="00B755F0"/>
    <w:rsid w:val="00B75835"/>
    <w:rsid w:val="00B75CAB"/>
    <w:rsid w:val="00B7626B"/>
    <w:rsid w:val="00B77819"/>
    <w:rsid w:val="00B77F72"/>
    <w:rsid w:val="00B80074"/>
    <w:rsid w:val="00B80363"/>
    <w:rsid w:val="00B80404"/>
    <w:rsid w:val="00B80437"/>
    <w:rsid w:val="00B804B3"/>
    <w:rsid w:val="00B804E7"/>
    <w:rsid w:val="00B8050C"/>
    <w:rsid w:val="00B807C6"/>
    <w:rsid w:val="00B8121D"/>
    <w:rsid w:val="00B816CB"/>
    <w:rsid w:val="00B82D21"/>
    <w:rsid w:val="00B843EC"/>
    <w:rsid w:val="00B8465E"/>
    <w:rsid w:val="00B84906"/>
    <w:rsid w:val="00B84940"/>
    <w:rsid w:val="00B84C2C"/>
    <w:rsid w:val="00B85255"/>
    <w:rsid w:val="00B8586A"/>
    <w:rsid w:val="00B85D3D"/>
    <w:rsid w:val="00B85D67"/>
    <w:rsid w:val="00B868CA"/>
    <w:rsid w:val="00B86A47"/>
    <w:rsid w:val="00B86DB9"/>
    <w:rsid w:val="00B90129"/>
    <w:rsid w:val="00B90D69"/>
    <w:rsid w:val="00B91074"/>
    <w:rsid w:val="00B915BF"/>
    <w:rsid w:val="00B92082"/>
    <w:rsid w:val="00B92BC0"/>
    <w:rsid w:val="00B93102"/>
    <w:rsid w:val="00B933A1"/>
    <w:rsid w:val="00B9381A"/>
    <w:rsid w:val="00B9398F"/>
    <w:rsid w:val="00B94982"/>
    <w:rsid w:val="00B94C5B"/>
    <w:rsid w:val="00B95E46"/>
    <w:rsid w:val="00B977BA"/>
    <w:rsid w:val="00B97839"/>
    <w:rsid w:val="00BA0AB3"/>
    <w:rsid w:val="00BA0D64"/>
    <w:rsid w:val="00BA0F96"/>
    <w:rsid w:val="00BA1235"/>
    <w:rsid w:val="00BA267F"/>
    <w:rsid w:val="00BA2DE9"/>
    <w:rsid w:val="00BA2EC5"/>
    <w:rsid w:val="00BA36F0"/>
    <w:rsid w:val="00BA42F9"/>
    <w:rsid w:val="00BA483E"/>
    <w:rsid w:val="00BA496A"/>
    <w:rsid w:val="00BA4DDE"/>
    <w:rsid w:val="00BA5383"/>
    <w:rsid w:val="00BA5461"/>
    <w:rsid w:val="00BA5829"/>
    <w:rsid w:val="00BA5896"/>
    <w:rsid w:val="00BA62F3"/>
    <w:rsid w:val="00BA665C"/>
    <w:rsid w:val="00BA68D8"/>
    <w:rsid w:val="00BA6A80"/>
    <w:rsid w:val="00BA6DE0"/>
    <w:rsid w:val="00BA765D"/>
    <w:rsid w:val="00BA7F9B"/>
    <w:rsid w:val="00BB1649"/>
    <w:rsid w:val="00BB18BC"/>
    <w:rsid w:val="00BB19C6"/>
    <w:rsid w:val="00BB1CD1"/>
    <w:rsid w:val="00BB1E74"/>
    <w:rsid w:val="00BB20E3"/>
    <w:rsid w:val="00BB2A2D"/>
    <w:rsid w:val="00BB356C"/>
    <w:rsid w:val="00BB39C5"/>
    <w:rsid w:val="00BB51C5"/>
    <w:rsid w:val="00BB75E8"/>
    <w:rsid w:val="00BB765D"/>
    <w:rsid w:val="00BC1F9C"/>
    <w:rsid w:val="00BC3436"/>
    <w:rsid w:val="00BC35D2"/>
    <w:rsid w:val="00BC4161"/>
    <w:rsid w:val="00BC4D72"/>
    <w:rsid w:val="00BC4FFF"/>
    <w:rsid w:val="00BC508A"/>
    <w:rsid w:val="00BC5CAC"/>
    <w:rsid w:val="00BC69BB"/>
    <w:rsid w:val="00BC6DDB"/>
    <w:rsid w:val="00BC6FEB"/>
    <w:rsid w:val="00BC73E7"/>
    <w:rsid w:val="00BC7B48"/>
    <w:rsid w:val="00BD1888"/>
    <w:rsid w:val="00BD2CB5"/>
    <w:rsid w:val="00BD37EB"/>
    <w:rsid w:val="00BD4101"/>
    <w:rsid w:val="00BD4CE6"/>
    <w:rsid w:val="00BD545D"/>
    <w:rsid w:val="00BD63CC"/>
    <w:rsid w:val="00BD6C23"/>
    <w:rsid w:val="00BD6FCF"/>
    <w:rsid w:val="00BD7636"/>
    <w:rsid w:val="00BE129B"/>
    <w:rsid w:val="00BE1870"/>
    <w:rsid w:val="00BE1F89"/>
    <w:rsid w:val="00BE2198"/>
    <w:rsid w:val="00BE3550"/>
    <w:rsid w:val="00BE366A"/>
    <w:rsid w:val="00BE3ACE"/>
    <w:rsid w:val="00BE4AD1"/>
    <w:rsid w:val="00BE537F"/>
    <w:rsid w:val="00BE55F2"/>
    <w:rsid w:val="00BE564D"/>
    <w:rsid w:val="00BE5A4F"/>
    <w:rsid w:val="00BE5BBF"/>
    <w:rsid w:val="00BE5FCB"/>
    <w:rsid w:val="00BE711D"/>
    <w:rsid w:val="00BF0D3B"/>
    <w:rsid w:val="00BF10D2"/>
    <w:rsid w:val="00BF1139"/>
    <w:rsid w:val="00BF1744"/>
    <w:rsid w:val="00BF333D"/>
    <w:rsid w:val="00BF3C77"/>
    <w:rsid w:val="00BF5C3A"/>
    <w:rsid w:val="00BF6501"/>
    <w:rsid w:val="00BF6604"/>
    <w:rsid w:val="00BF698D"/>
    <w:rsid w:val="00BF6B89"/>
    <w:rsid w:val="00C004FC"/>
    <w:rsid w:val="00C027EF"/>
    <w:rsid w:val="00C032E7"/>
    <w:rsid w:val="00C04702"/>
    <w:rsid w:val="00C053C8"/>
    <w:rsid w:val="00C055DA"/>
    <w:rsid w:val="00C05759"/>
    <w:rsid w:val="00C0577F"/>
    <w:rsid w:val="00C0585A"/>
    <w:rsid w:val="00C05A07"/>
    <w:rsid w:val="00C075AF"/>
    <w:rsid w:val="00C10055"/>
    <w:rsid w:val="00C107ED"/>
    <w:rsid w:val="00C109B4"/>
    <w:rsid w:val="00C1117A"/>
    <w:rsid w:val="00C117F3"/>
    <w:rsid w:val="00C11909"/>
    <w:rsid w:val="00C13A14"/>
    <w:rsid w:val="00C1558C"/>
    <w:rsid w:val="00C16F25"/>
    <w:rsid w:val="00C177F1"/>
    <w:rsid w:val="00C17E03"/>
    <w:rsid w:val="00C20821"/>
    <w:rsid w:val="00C20E26"/>
    <w:rsid w:val="00C219CB"/>
    <w:rsid w:val="00C21CF0"/>
    <w:rsid w:val="00C21E9E"/>
    <w:rsid w:val="00C21ED2"/>
    <w:rsid w:val="00C2209E"/>
    <w:rsid w:val="00C22E6C"/>
    <w:rsid w:val="00C23C12"/>
    <w:rsid w:val="00C23C6D"/>
    <w:rsid w:val="00C23CF6"/>
    <w:rsid w:val="00C23FFD"/>
    <w:rsid w:val="00C24230"/>
    <w:rsid w:val="00C24A55"/>
    <w:rsid w:val="00C25A62"/>
    <w:rsid w:val="00C25BE1"/>
    <w:rsid w:val="00C25C43"/>
    <w:rsid w:val="00C26B77"/>
    <w:rsid w:val="00C27566"/>
    <w:rsid w:val="00C2764F"/>
    <w:rsid w:val="00C27F2D"/>
    <w:rsid w:val="00C30256"/>
    <w:rsid w:val="00C303C9"/>
    <w:rsid w:val="00C31156"/>
    <w:rsid w:val="00C3118B"/>
    <w:rsid w:val="00C32138"/>
    <w:rsid w:val="00C33D92"/>
    <w:rsid w:val="00C3402A"/>
    <w:rsid w:val="00C343D9"/>
    <w:rsid w:val="00C343E3"/>
    <w:rsid w:val="00C36292"/>
    <w:rsid w:val="00C36ADC"/>
    <w:rsid w:val="00C3786B"/>
    <w:rsid w:val="00C40E12"/>
    <w:rsid w:val="00C4134E"/>
    <w:rsid w:val="00C41586"/>
    <w:rsid w:val="00C41F9C"/>
    <w:rsid w:val="00C4251B"/>
    <w:rsid w:val="00C42594"/>
    <w:rsid w:val="00C437E9"/>
    <w:rsid w:val="00C44067"/>
    <w:rsid w:val="00C444F1"/>
    <w:rsid w:val="00C459C6"/>
    <w:rsid w:val="00C46325"/>
    <w:rsid w:val="00C46721"/>
    <w:rsid w:val="00C476CE"/>
    <w:rsid w:val="00C476D0"/>
    <w:rsid w:val="00C477D2"/>
    <w:rsid w:val="00C47A2B"/>
    <w:rsid w:val="00C47B04"/>
    <w:rsid w:val="00C47DC2"/>
    <w:rsid w:val="00C47E93"/>
    <w:rsid w:val="00C50522"/>
    <w:rsid w:val="00C513E9"/>
    <w:rsid w:val="00C51ABF"/>
    <w:rsid w:val="00C51E36"/>
    <w:rsid w:val="00C52B8D"/>
    <w:rsid w:val="00C54A97"/>
    <w:rsid w:val="00C55821"/>
    <w:rsid w:val="00C55AB7"/>
    <w:rsid w:val="00C55CD2"/>
    <w:rsid w:val="00C55FDD"/>
    <w:rsid w:val="00C5621B"/>
    <w:rsid w:val="00C5640F"/>
    <w:rsid w:val="00C60360"/>
    <w:rsid w:val="00C60D58"/>
    <w:rsid w:val="00C60DD9"/>
    <w:rsid w:val="00C620FF"/>
    <w:rsid w:val="00C62963"/>
    <w:rsid w:val="00C62B2F"/>
    <w:rsid w:val="00C62BDB"/>
    <w:rsid w:val="00C62D45"/>
    <w:rsid w:val="00C6367C"/>
    <w:rsid w:val="00C63855"/>
    <w:rsid w:val="00C639B1"/>
    <w:rsid w:val="00C63B97"/>
    <w:rsid w:val="00C63DC8"/>
    <w:rsid w:val="00C64186"/>
    <w:rsid w:val="00C64CE6"/>
    <w:rsid w:val="00C64E72"/>
    <w:rsid w:val="00C6608F"/>
    <w:rsid w:val="00C66AA2"/>
    <w:rsid w:val="00C67E15"/>
    <w:rsid w:val="00C70869"/>
    <w:rsid w:val="00C71156"/>
    <w:rsid w:val="00C72977"/>
    <w:rsid w:val="00C7301B"/>
    <w:rsid w:val="00C738E1"/>
    <w:rsid w:val="00C73B11"/>
    <w:rsid w:val="00C73DA6"/>
    <w:rsid w:val="00C73DFB"/>
    <w:rsid w:val="00C742F8"/>
    <w:rsid w:val="00C7450D"/>
    <w:rsid w:val="00C7484F"/>
    <w:rsid w:val="00C74B67"/>
    <w:rsid w:val="00C7591E"/>
    <w:rsid w:val="00C75CA9"/>
    <w:rsid w:val="00C76568"/>
    <w:rsid w:val="00C77339"/>
    <w:rsid w:val="00C77CBE"/>
    <w:rsid w:val="00C80056"/>
    <w:rsid w:val="00C802D6"/>
    <w:rsid w:val="00C804BF"/>
    <w:rsid w:val="00C80A75"/>
    <w:rsid w:val="00C80EB2"/>
    <w:rsid w:val="00C80F30"/>
    <w:rsid w:val="00C823EF"/>
    <w:rsid w:val="00C828BF"/>
    <w:rsid w:val="00C82FC8"/>
    <w:rsid w:val="00C83447"/>
    <w:rsid w:val="00C8349A"/>
    <w:rsid w:val="00C835AD"/>
    <w:rsid w:val="00C83CC4"/>
    <w:rsid w:val="00C844FB"/>
    <w:rsid w:val="00C84533"/>
    <w:rsid w:val="00C85399"/>
    <w:rsid w:val="00C85457"/>
    <w:rsid w:val="00C854D3"/>
    <w:rsid w:val="00C8559C"/>
    <w:rsid w:val="00C86388"/>
    <w:rsid w:val="00C86636"/>
    <w:rsid w:val="00C86897"/>
    <w:rsid w:val="00C86D2D"/>
    <w:rsid w:val="00C86D88"/>
    <w:rsid w:val="00C9071A"/>
    <w:rsid w:val="00C90D1F"/>
    <w:rsid w:val="00C91472"/>
    <w:rsid w:val="00C9247C"/>
    <w:rsid w:val="00C92CA9"/>
    <w:rsid w:val="00C93583"/>
    <w:rsid w:val="00C93E8E"/>
    <w:rsid w:val="00C93F0F"/>
    <w:rsid w:val="00C94E19"/>
    <w:rsid w:val="00C9519F"/>
    <w:rsid w:val="00C9547E"/>
    <w:rsid w:val="00C95E19"/>
    <w:rsid w:val="00C963D3"/>
    <w:rsid w:val="00C96B44"/>
    <w:rsid w:val="00CA01B1"/>
    <w:rsid w:val="00CA03A5"/>
    <w:rsid w:val="00CA11D7"/>
    <w:rsid w:val="00CA2377"/>
    <w:rsid w:val="00CA2915"/>
    <w:rsid w:val="00CA29C8"/>
    <w:rsid w:val="00CA2DC2"/>
    <w:rsid w:val="00CA2EF2"/>
    <w:rsid w:val="00CA3AA6"/>
    <w:rsid w:val="00CA3C6A"/>
    <w:rsid w:val="00CA45EC"/>
    <w:rsid w:val="00CA4ABC"/>
    <w:rsid w:val="00CA4B9B"/>
    <w:rsid w:val="00CA5A13"/>
    <w:rsid w:val="00CA5C49"/>
    <w:rsid w:val="00CA6384"/>
    <w:rsid w:val="00CA63A8"/>
    <w:rsid w:val="00CA667A"/>
    <w:rsid w:val="00CA6D0B"/>
    <w:rsid w:val="00CA721D"/>
    <w:rsid w:val="00CA76A3"/>
    <w:rsid w:val="00CA79A9"/>
    <w:rsid w:val="00CA7A30"/>
    <w:rsid w:val="00CB1113"/>
    <w:rsid w:val="00CB14CC"/>
    <w:rsid w:val="00CB1F33"/>
    <w:rsid w:val="00CB266D"/>
    <w:rsid w:val="00CB2688"/>
    <w:rsid w:val="00CB276C"/>
    <w:rsid w:val="00CB2E71"/>
    <w:rsid w:val="00CB37AB"/>
    <w:rsid w:val="00CB37E6"/>
    <w:rsid w:val="00CB3812"/>
    <w:rsid w:val="00CB3DBF"/>
    <w:rsid w:val="00CB3E01"/>
    <w:rsid w:val="00CB4043"/>
    <w:rsid w:val="00CB4060"/>
    <w:rsid w:val="00CB40CC"/>
    <w:rsid w:val="00CB43F8"/>
    <w:rsid w:val="00CB440B"/>
    <w:rsid w:val="00CB4CA4"/>
    <w:rsid w:val="00CB55C5"/>
    <w:rsid w:val="00CB570C"/>
    <w:rsid w:val="00CB602A"/>
    <w:rsid w:val="00CB66EB"/>
    <w:rsid w:val="00CB6F46"/>
    <w:rsid w:val="00CC10C9"/>
    <w:rsid w:val="00CC1302"/>
    <w:rsid w:val="00CC1A33"/>
    <w:rsid w:val="00CC1BBD"/>
    <w:rsid w:val="00CC1BE0"/>
    <w:rsid w:val="00CC1C70"/>
    <w:rsid w:val="00CC254C"/>
    <w:rsid w:val="00CC3E6E"/>
    <w:rsid w:val="00CC3FF6"/>
    <w:rsid w:val="00CC4243"/>
    <w:rsid w:val="00CC493A"/>
    <w:rsid w:val="00CC4A50"/>
    <w:rsid w:val="00CC4AE5"/>
    <w:rsid w:val="00CC4BAE"/>
    <w:rsid w:val="00CC4BFA"/>
    <w:rsid w:val="00CC716B"/>
    <w:rsid w:val="00CC729D"/>
    <w:rsid w:val="00CC75C1"/>
    <w:rsid w:val="00CC7F7E"/>
    <w:rsid w:val="00CD0222"/>
    <w:rsid w:val="00CD0ADE"/>
    <w:rsid w:val="00CD17D2"/>
    <w:rsid w:val="00CD1C1E"/>
    <w:rsid w:val="00CD1DC7"/>
    <w:rsid w:val="00CD26F9"/>
    <w:rsid w:val="00CD29D2"/>
    <w:rsid w:val="00CD2F65"/>
    <w:rsid w:val="00CD3536"/>
    <w:rsid w:val="00CD386C"/>
    <w:rsid w:val="00CD428C"/>
    <w:rsid w:val="00CD481C"/>
    <w:rsid w:val="00CD4AC2"/>
    <w:rsid w:val="00CD50C5"/>
    <w:rsid w:val="00CD5DE0"/>
    <w:rsid w:val="00CD60AF"/>
    <w:rsid w:val="00CD761C"/>
    <w:rsid w:val="00CE054A"/>
    <w:rsid w:val="00CE3112"/>
    <w:rsid w:val="00CE3542"/>
    <w:rsid w:val="00CE444F"/>
    <w:rsid w:val="00CE4795"/>
    <w:rsid w:val="00CE4CB5"/>
    <w:rsid w:val="00CE573E"/>
    <w:rsid w:val="00CE5CDB"/>
    <w:rsid w:val="00CE5E03"/>
    <w:rsid w:val="00CE6970"/>
    <w:rsid w:val="00CE6A89"/>
    <w:rsid w:val="00CE7C7E"/>
    <w:rsid w:val="00CE7F54"/>
    <w:rsid w:val="00CF06BA"/>
    <w:rsid w:val="00CF0848"/>
    <w:rsid w:val="00CF0ACC"/>
    <w:rsid w:val="00CF11DA"/>
    <w:rsid w:val="00CF1602"/>
    <w:rsid w:val="00CF1C14"/>
    <w:rsid w:val="00CF1E4A"/>
    <w:rsid w:val="00CF2FF6"/>
    <w:rsid w:val="00CF3190"/>
    <w:rsid w:val="00CF5771"/>
    <w:rsid w:val="00CF5816"/>
    <w:rsid w:val="00CF58DF"/>
    <w:rsid w:val="00CF6B4F"/>
    <w:rsid w:val="00CF73C4"/>
    <w:rsid w:val="00CF79EB"/>
    <w:rsid w:val="00D00E78"/>
    <w:rsid w:val="00D010AF"/>
    <w:rsid w:val="00D01CC9"/>
    <w:rsid w:val="00D01D2D"/>
    <w:rsid w:val="00D0203E"/>
    <w:rsid w:val="00D02608"/>
    <w:rsid w:val="00D028AF"/>
    <w:rsid w:val="00D02D52"/>
    <w:rsid w:val="00D02F95"/>
    <w:rsid w:val="00D03345"/>
    <w:rsid w:val="00D03A31"/>
    <w:rsid w:val="00D03B0C"/>
    <w:rsid w:val="00D043C4"/>
    <w:rsid w:val="00D044AE"/>
    <w:rsid w:val="00D045C7"/>
    <w:rsid w:val="00D04D6D"/>
    <w:rsid w:val="00D04E75"/>
    <w:rsid w:val="00D05833"/>
    <w:rsid w:val="00D065C6"/>
    <w:rsid w:val="00D07303"/>
    <w:rsid w:val="00D07C5E"/>
    <w:rsid w:val="00D07DE3"/>
    <w:rsid w:val="00D103E2"/>
    <w:rsid w:val="00D10FC4"/>
    <w:rsid w:val="00D124E1"/>
    <w:rsid w:val="00D127BD"/>
    <w:rsid w:val="00D12A55"/>
    <w:rsid w:val="00D130B9"/>
    <w:rsid w:val="00D13304"/>
    <w:rsid w:val="00D137B5"/>
    <w:rsid w:val="00D14064"/>
    <w:rsid w:val="00D14375"/>
    <w:rsid w:val="00D144EA"/>
    <w:rsid w:val="00D14858"/>
    <w:rsid w:val="00D154E9"/>
    <w:rsid w:val="00D17245"/>
    <w:rsid w:val="00D200B6"/>
    <w:rsid w:val="00D20267"/>
    <w:rsid w:val="00D21052"/>
    <w:rsid w:val="00D2142D"/>
    <w:rsid w:val="00D21937"/>
    <w:rsid w:val="00D22173"/>
    <w:rsid w:val="00D224CB"/>
    <w:rsid w:val="00D23124"/>
    <w:rsid w:val="00D237F7"/>
    <w:rsid w:val="00D23C61"/>
    <w:rsid w:val="00D24475"/>
    <w:rsid w:val="00D24A4F"/>
    <w:rsid w:val="00D24CA1"/>
    <w:rsid w:val="00D24FC2"/>
    <w:rsid w:val="00D254E4"/>
    <w:rsid w:val="00D25582"/>
    <w:rsid w:val="00D25FA6"/>
    <w:rsid w:val="00D265D9"/>
    <w:rsid w:val="00D26721"/>
    <w:rsid w:val="00D26F27"/>
    <w:rsid w:val="00D26FD5"/>
    <w:rsid w:val="00D27011"/>
    <w:rsid w:val="00D2703D"/>
    <w:rsid w:val="00D27A0F"/>
    <w:rsid w:val="00D27C5B"/>
    <w:rsid w:val="00D27D35"/>
    <w:rsid w:val="00D27E81"/>
    <w:rsid w:val="00D27F56"/>
    <w:rsid w:val="00D30537"/>
    <w:rsid w:val="00D314AF"/>
    <w:rsid w:val="00D31FC7"/>
    <w:rsid w:val="00D322D0"/>
    <w:rsid w:val="00D324ED"/>
    <w:rsid w:val="00D3326E"/>
    <w:rsid w:val="00D33944"/>
    <w:rsid w:val="00D33B3F"/>
    <w:rsid w:val="00D34A2C"/>
    <w:rsid w:val="00D35014"/>
    <w:rsid w:val="00D350FE"/>
    <w:rsid w:val="00D35130"/>
    <w:rsid w:val="00D3580D"/>
    <w:rsid w:val="00D35C4A"/>
    <w:rsid w:val="00D35FB1"/>
    <w:rsid w:val="00D363A9"/>
    <w:rsid w:val="00D36DF4"/>
    <w:rsid w:val="00D3736D"/>
    <w:rsid w:val="00D40789"/>
    <w:rsid w:val="00D42745"/>
    <w:rsid w:val="00D4290D"/>
    <w:rsid w:val="00D42C32"/>
    <w:rsid w:val="00D43C1F"/>
    <w:rsid w:val="00D43FCA"/>
    <w:rsid w:val="00D4466D"/>
    <w:rsid w:val="00D44D25"/>
    <w:rsid w:val="00D462A2"/>
    <w:rsid w:val="00D46864"/>
    <w:rsid w:val="00D46F9B"/>
    <w:rsid w:val="00D4771D"/>
    <w:rsid w:val="00D51749"/>
    <w:rsid w:val="00D52636"/>
    <w:rsid w:val="00D52DB4"/>
    <w:rsid w:val="00D53556"/>
    <w:rsid w:val="00D556DA"/>
    <w:rsid w:val="00D55854"/>
    <w:rsid w:val="00D55CEB"/>
    <w:rsid w:val="00D55D6E"/>
    <w:rsid w:val="00D5645D"/>
    <w:rsid w:val="00D5694D"/>
    <w:rsid w:val="00D569D7"/>
    <w:rsid w:val="00D56C74"/>
    <w:rsid w:val="00D56FB3"/>
    <w:rsid w:val="00D5791B"/>
    <w:rsid w:val="00D601B1"/>
    <w:rsid w:val="00D604E5"/>
    <w:rsid w:val="00D622A4"/>
    <w:rsid w:val="00D630AB"/>
    <w:rsid w:val="00D63285"/>
    <w:rsid w:val="00D634AD"/>
    <w:rsid w:val="00D63645"/>
    <w:rsid w:val="00D63676"/>
    <w:rsid w:val="00D6440D"/>
    <w:rsid w:val="00D6496A"/>
    <w:rsid w:val="00D64C51"/>
    <w:rsid w:val="00D657C3"/>
    <w:rsid w:val="00D6590B"/>
    <w:rsid w:val="00D65F32"/>
    <w:rsid w:val="00D66537"/>
    <w:rsid w:val="00D66BA5"/>
    <w:rsid w:val="00D66BD2"/>
    <w:rsid w:val="00D66D94"/>
    <w:rsid w:val="00D670E6"/>
    <w:rsid w:val="00D67C94"/>
    <w:rsid w:val="00D705DB"/>
    <w:rsid w:val="00D70A2E"/>
    <w:rsid w:val="00D70D31"/>
    <w:rsid w:val="00D70F8A"/>
    <w:rsid w:val="00D7141B"/>
    <w:rsid w:val="00D7147A"/>
    <w:rsid w:val="00D7190B"/>
    <w:rsid w:val="00D7366F"/>
    <w:rsid w:val="00D73E85"/>
    <w:rsid w:val="00D740C4"/>
    <w:rsid w:val="00D7453F"/>
    <w:rsid w:val="00D747D3"/>
    <w:rsid w:val="00D75120"/>
    <w:rsid w:val="00D752B7"/>
    <w:rsid w:val="00D753B1"/>
    <w:rsid w:val="00D75B10"/>
    <w:rsid w:val="00D75DC5"/>
    <w:rsid w:val="00D77C2D"/>
    <w:rsid w:val="00D806CD"/>
    <w:rsid w:val="00D807B3"/>
    <w:rsid w:val="00D8087F"/>
    <w:rsid w:val="00D81D04"/>
    <w:rsid w:val="00D82E59"/>
    <w:rsid w:val="00D85119"/>
    <w:rsid w:val="00D8534D"/>
    <w:rsid w:val="00D8567C"/>
    <w:rsid w:val="00D87627"/>
    <w:rsid w:val="00D8770D"/>
    <w:rsid w:val="00D87FAE"/>
    <w:rsid w:val="00D9047B"/>
    <w:rsid w:val="00D904BB"/>
    <w:rsid w:val="00D90C73"/>
    <w:rsid w:val="00D91224"/>
    <w:rsid w:val="00D91E6B"/>
    <w:rsid w:val="00D921C3"/>
    <w:rsid w:val="00D9269C"/>
    <w:rsid w:val="00D92A4F"/>
    <w:rsid w:val="00D93B2A"/>
    <w:rsid w:val="00D93DCD"/>
    <w:rsid w:val="00D94892"/>
    <w:rsid w:val="00D96E6D"/>
    <w:rsid w:val="00DA0987"/>
    <w:rsid w:val="00DA0A49"/>
    <w:rsid w:val="00DA0BD6"/>
    <w:rsid w:val="00DA1038"/>
    <w:rsid w:val="00DA179D"/>
    <w:rsid w:val="00DA2195"/>
    <w:rsid w:val="00DA22A6"/>
    <w:rsid w:val="00DA31A8"/>
    <w:rsid w:val="00DA3ADE"/>
    <w:rsid w:val="00DA3B6D"/>
    <w:rsid w:val="00DA4A10"/>
    <w:rsid w:val="00DA68E9"/>
    <w:rsid w:val="00DA707C"/>
    <w:rsid w:val="00DB04A9"/>
    <w:rsid w:val="00DB167B"/>
    <w:rsid w:val="00DB1D55"/>
    <w:rsid w:val="00DB1DAD"/>
    <w:rsid w:val="00DB2066"/>
    <w:rsid w:val="00DB2B35"/>
    <w:rsid w:val="00DB2F7B"/>
    <w:rsid w:val="00DB3756"/>
    <w:rsid w:val="00DB4405"/>
    <w:rsid w:val="00DB4E9D"/>
    <w:rsid w:val="00DB52EE"/>
    <w:rsid w:val="00DB5739"/>
    <w:rsid w:val="00DB5BC6"/>
    <w:rsid w:val="00DB5E67"/>
    <w:rsid w:val="00DB601C"/>
    <w:rsid w:val="00DB6DC3"/>
    <w:rsid w:val="00DB6E90"/>
    <w:rsid w:val="00DB777B"/>
    <w:rsid w:val="00DB778C"/>
    <w:rsid w:val="00DC0AB6"/>
    <w:rsid w:val="00DC1139"/>
    <w:rsid w:val="00DC1827"/>
    <w:rsid w:val="00DC1EC4"/>
    <w:rsid w:val="00DC422C"/>
    <w:rsid w:val="00DC4A33"/>
    <w:rsid w:val="00DC4EB1"/>
    <w:rsid w:val="00DC548A"/>
    <w:rsid w:val="00DC6988"/>
    <w:rsid w:val="00DC6BAD"/>
    <w:rsid w:val="00DC72FB"/>
    <w:rsid w:val="00DC759E"/>
    <w:rsid w:val="00DD0EED"/>
    <w:rsid w:val="00DD1431"/>
    <w:rsid w:val="00DD174A"/>
    <w:rsid w:val="00DD1F1B"/>
    <w:rsid w:val="00DD205C"/>
    <w:rsid w:val="00DD3131"/>
    <w:rsid w:val="00DD35E2"/>
    <w:rsid w:val="00DD3784"/>
    <w:rsid w:val="00DD4077"/>
    <w:rsid w:val="00DD47B6"/>
    <w:rsid w:val="00DD54F5"/>
    <w:rsid w:val="00DD57AE"/>
    <w:rsid w:val="00DD58BD"/>
    <w:rsid w:val="00DD6181"/>
    <w:rsid w:val="00DD6404"/>
    <w:rsid w:val="00DD6471"/>
    <w:rsid w:val="00DD762E"/>
    <w:rsid w:val="00DD7876"/>
    <w:rsid w:val="00DD790D"/>
    <w:rsid w:val="00DE04BC"/>
    <w:rsid w:val="00DE0531"/>
    <w:rsid w:val="00DE2619"/>
    <w:rsid w:val="00DE2F98"/>
    <w:rsid w:val="00DE3176"/>
    <w:rsid w:val="00DE38CE"/>
    <w:rsid w:val="00DE47B1"/>
    <w:rsid w:val="00DE4E4E"/>
    <w:rsid w:val="00DE5265"/>
    <w:rsid w:val="00DE5940"/>
    <w:rsid w:val="00DE59ED"/>
    <w:rsid w:val="00DE5A9C"/>
    <w:rsid w:val="00DE5EE0"/>
    <w:rsid w:val="00DE6668"/>
    <w:rsid w:val="00DE68C5"/>
    <w:rsid w:val="00DE6D40"/>
    <w:rsid w:val="00DE7417"/>
    <w:rsid w:val="00DF0CA5"/>
    <w:rsid w:val="00DF0F47"/>
    <w:rsid w:val="00DF11A4"/>
    <w:rsid w:val="00DF1579"/>
    <w:rsid w:val="00DF1763"/>
    <w:rsid w:val="00DF2349"/>
    <w:rsid w:val="00DF2C59"/>
    <w:rsid w:val="00DF346B"/>
    <w:rsid w:val="00DF457F"/>
    <w:rsid w:val="00DF4645"/>
    <w:rsid w:val="00DF5322"/>
    <w:rsid w:val="00DF55F5"/>
    <w:rsid w:val="00DF5955"/>
    <w:rsid w:val="00DF5C6A"/>
    <w:rsid w:val="00DF697E"/>
    <w:rsid w:val="00DF6B5D"/>
    <w:rsid w:val="00DF79E4"/>
    <w:rsid w:val="00DF7B5F"/>
    <w:rsid w:val="00DF7ECD"/>
    <w:rsid w:val="00E002A0"/>
    <w:rsid w:val="00E011D4"/>
    <w:rsid w:val="00E01B7E"/>
    <w:rsid w:val="00E01C84"/>
    <w:rsid w:val="00E021F8"/>
    <w:rsid w:val="00E02753"/>
    <w:rsid w:val="00E02DBE"/>
    <w:rsid w:val="00E03112"/>
    <w:rsid w:val="00E031DA"/>
    <w:rsid w:val="00E03223"/>
    <w:rsid w:val="00E04FC5"/>
    <w:rsid w:val="00E05292"/>
    <w:rsid w:val="00E05360"/>
    <w:rsid w:val="00E05C50"/>
    <w:rsid w:val="00E0613B"/>
    <w:rsid w:val="00E06363"/>
    <w:rsid w:val="00E06A6C"/>
    <w:rsid w:val="00E06C1C"/>
    <w:rsid w:val="00E10056"/>
    <w:rsid w:val="00E10955"/>
    <w:rsid w:val="00E10E09"/>
    <w:rsid w:val="00E11DB0"/>
    <w:rsid w:val="00E1239B"/>
    <w:rsid w:val="00E135EB"/>
    <w:rsid w:val="00E13DC4"/>
    <w:rsid w:val="00E145D9"/>
    <w:rsid w:val="00E14722"/>
    <w:rsid w:val="00E1507F"/>
    <w:rsid w:val="00E16149"/>
    <w:rsid w:val="00E17380"/>
    <w:rsid w:val="00E1738E"/>
    <w:rsid w:val="00E175EC"/>
    <w:rsid w:val="00E17610"/>
    <w:rsid w:val="00E176DE"/>
    <w:rsid w:val="00E200DC"/>
    <w:rsid w:val="00E203C5"/>
    <w:rsid w:val="00E203D4"/>
    <w:rsid w:val="00E20998"/>
    <w:rsid w:val="00E2105A"/>
    <w:rsid w:val="00E2131B"/>
    <w:rsid w:val="00E21E17"/>
    <w:rsid w:val="00E220EB"/>
    <w:rsid w:val="00E226F8"/>
    <w:rsid w:val="00E231E4"/>
    <w:rsid w:val="00E23537"/>
    <w:rsid w:val="00E23D84"/>
    <w:rsid w:val="00E2401C"/>
    <w:rsid w:val="00E2446D"/>
    <w:rsid w:val="00E244C2"/>
    <w:rsid w:val="00E2457B"/>
    <w:rsid w:val="00E24CDE"/>
    <w:rsid w:val="00E254BF"/>
    <w:rsid w:val="00E25F73"/>
    <w:rsid w:val="00E26809"/>
    <w:rsid w:val="00E269FE"/>
    <w:rsid w:val="00E26D33"/>
    <w:rsid w:val="00E30117"/>
    <w:rsid w:val="00E30DD2"/>
    <w:rsid w:val="00E30F51"/>
    <w:rsid w:val="00E31526"/>
    <w:rsid w:val="00E32331"/>
    <w:rsid w:val="00E32A4C"/>
    <w:rsid w:val="00E32DBC"/>
    <w:rsid w:val="00E3346A"/>
    <w:rsid w:val="00E33F72"/>
    <w:rsid w:val="00E34025"/>
    <w:rsid w:val="00E341E5"/>
    <w:rsid w:val="00E34C5D"/>
    <w:rsid w:val="00E35CE8"/>
    <w:rsid w:val="00E35D71"/>
    <w:rsid w:val="00E35DFA"/>
    <w:rsid w:val="00E371B3"/>
    <w:rsid w:val="00E406D1"/>
    <w:rsid w:val="00E40E42"/>
    <w:rsid w:val="00E40F11"/>
    <w:rsid w:val="00E40FF9"/>
    <w:rsid w:val="00E417FF"/>
    <w:rsid w:val="00E4279D"/>
    <w:rsid w:val="00E44C6B"/>
    <w:rsid w:val="00E44CE8"/>
    <w:rsid w:val="00E44FC7"/>
    <w:rsid w:val="00E4530C"/>
    <w:rsid w:val="00E46004"/>
    <w:rsid w:val="00E46479"/>
    <w:rsid w:val="00E46920"/>
    <w:rsid w:val="00E4776B"/>
    <w:rsid w:val="00E50255"/>
    <w:rsid w:val="00E50846"/>
    <w:rsid w:val="00E5132A"/>
    <w:rsid w:val="00E51B18"/>
    <w:rsid w:val="00E51FBF"/>
    <w:rsid w:val="00E538B4"/>
    <w:rsid w:val="00E539BF"/>
    <w:rsid w:val="00E54265"/>
    <w:rsid w:val="00E54374"/>
    <w:rsid w:val="00E54F90"/>
    <w:rsid w:val="00E55B07"/>
    <w:rsid w:val="00E55C3D"/>
    <w:rsid w:val="00E55CD1"/>
    <w:rsid w:val="00E5686E"/>
    <w:rsid w:val="00E56B3F"/>
    <w:rsid w:val="00E56C51"/>
    <w:rsid w:val="00E612B9"/>
    <w:rsid w:val="00E6188F"/>
    <w:rsid w:val="00E61C9C"/>
    <w:rsid w:val="00E6237C"/>
    <w:rsid w:val="00E62C4D"/>
    <w:rsid w:val="00E62F5B"/>
    <w:rsid w:val="00E63B3C"/>
    <w:rsid w:val="00E63F17"/>
    <w:rsid w:val="00E640BF"/>
    <w:rsid w:val="00E64F1F"/>
    <w:rsid w:val="00E65A34"/>
    <w:rsid w:val="00E66205"/>
    <w:rsid w:val="00E66EC3"/>
    <w:rsid w:val="00E676E0"/>
    <w:rsid w:val="00E67C24"/>
    <w:rsid w:val="00E71147"/>
    <w:rsid w:val="00E71A32"/>
    <w:rsid w:val="00E71CCA"/>
    <w:rsid w:val="00E723C6"/>
    <w:rsid w:val="00E72960"/>
    <w:rsid w:val="00E72B85"/>
    <w:rsid w:val="00E7386B"/>
    <w:rsid w:val="00E73EAC"/>
    <w:rsid w:val="00E74329"/>
    <w:rsid w:val="00E7458F"/>
    <w:rsid w:val="00E74B31"/>
    <w:rsid w:val="00E74B6E"/>
    <w:rsid w:val="00E74DA1"/>
    <w:rsid w:val="00E754D0"/>
    <w:rsid w:val="00E757E3"/>
    <w:rsid w:val="00E75E54"/>
    <w:rsid w:val="00E76277"/>
    <w:rsid w:val="00E76336"/>
    <w:rsid w:val="00E7644A"/>
    <w:rsid w:val="00E76BBC"/>
    <w:rsid w:val="00E76FB9"/>
    <w:rsid w:val="00E77921"/>
    <w:rsid w:val="00E77F53"/>
    <w:rsid w:val="00E80FA7"/>
    <w:rsid w:val="00E818C7"/>
    <w:rsid w:val="00E81CBE"/>
    <w:rsid w:val="00E82284"/>
    <w:rsid w:val="00E836A7"/>
    <w:rsid w:val="00E8381F"/>
    <w:rsid w:val="00E83B54"/>
    <w:rsid w:val="00E83CB1"/>
    <w:rsid w:val="00E8419D"/>
    <w:rsid w:val="00E84617"/>
    <w:rsid w:val="00E8492E"/>
    <w:rsid w:val="00E86AE6"/>
    <w:rsid w:val="00E87056"/>
    <w:rsid w:val="00E87CCE"/>
    <w:rsid w:val="00E90CC8"/>
    <w:rsid w:val="00E90E10"/>
    <w:rsid w:val="00E91658"/>
    <w:rsid w:val="00E91E4E"/>
    <w:rsid w:val="00E91F5C"/>
    <w:rsid w:val="00E922FF"/>
    <w:rsid w:val="00E92BBA"/>
    <w:rsid w:val="00E9319F"/>
    <w:rsid w:val="00E9347A"/>
    <w:rsid w:val="00E93B52"/>
    <w:rsid w:val="00E949BF"/>
    <w:rsid w:val="00E94C57"/>
    <w:rsid w:val="00E950E7"/>
    <w:rsid w:val="00E9590F"/>
    <w:rsid w:val="00E979DC"/>
    <w:rsid w:val="00E97CF7"/>
    <w:rsid w:val="00E97F06"/>
    <w:rsid w:val="00EA0058"/>
    <w:rsid w:val="00EA01C7"/>
    <w:rsid w:val="00EA0390"/>
    <w:rsid w:val="00EA0B6F"/>
    <w:rsid w:val="00EA0FAF"/>
    <w:rsid w:val="00EA1FB5"/>
    <w:rsid w:val="00EA262E"/>
    <w:rsid w:val="00EA285B"/>
    <w:rsid w:val="00EA28C5"/>
    <w:rsid w:val="00EA2FB4"/>
    <w:rsid w:val="00EA341E"/>
    <w:rsid w:val="00EA3CD9"/>
    <w:rsid w:val="00EA4701"/>
    <w:rsid w:val="00EA4D12"/>
    <w:rsid w:val="00EA4E14"/>
    <w:rsid w:val="00EA57B5"/>
    <w:rsid w:val="00EA6246"/>
    <w:rsid w:val="00EA66F6"/>
    <w:rsid w:val="00EA6BD3"/>
    <w:rsid w:val="00EA73FA"/>
    <w:rsid w:val="00EA75B8"/>
    <w:rsid w:val="00EB085D"/>
    <w:rsid w:val="00EB161D"/>
    <w:rsid w:val="00EB162B"/>
    <w:rsid w:val="00EB16E5"/>
    <w:rsid w:val="00EB2807"/>
    <w:rsid w:val="00EB2FAC"/>
    <w:rsid w:val="00EB3185"/>
    <w:rsid w:val="00EB318C"/>
    <w:rsid w:val="00EB333A"/>
    <w:rsid w:val="00EB4818"/>
    <w:rsid w:val="00EB5342"/>
    <w:rsid w:val="00EB652B"/>
    <w:rsid w:val="00EB67D8"/>
    <w:rsid w:val="00EB6CD9"/>
    <w:rsid w:val="00EB6FC4"/>
    <w:rsid w:val="00EB75AC"/>
    <w:rsid w:val="00EB75E4"/>
    <w:rsid w:val="00EB7BCB"/>
    <w:rsid w:val="00EB7DCB"/>
    <w:rsid w:val="00EC02F1"/>
    <w:rsid w:val="00EC03A6"/>
    <w:rsid w:val="00EC0622"/>
    <w:rsid w:val="00EC0B5B"/>
    <w:rsid w:val="00EC0E5A"/>
    <w:rsid w:val="00EC14EA"/>
    <w:rsid w:val="00EC1BEB"/>
    <w:rsid w:val="00EC1C78"/>
    <w:rsid w:val="00EC2A07"/>
    <w:rsid w:val="00EC2BF3"/>
    <w:rsid w:val="00EC2D69"/>
    <w:rsid w:val="00EC358B"/>
    <w:rsid w:val="00EC361D"/>
    <w:rsid w:val="00EC3834"/>
    <w:rsid w:val="00EC3ED3"/>
    <w:rsid w:val="00EC3FF4"/>
    <w:rsid w:val="00EC4876"/>
    <w:rsid w:val="00EC551B"/>
    <w:rsid w:val="00EC59D3"/>
    <w:rsid w:val="00EC6841"/>
    <w:rsid w:val="00EC6B6C"/>
    <w:rsid w:val="00EC742B"/>
    <w:rsid w:val="00EC7C43"/>
    <w:rsid w:val="00ED00AB"/>
    <w:rsid w:val="00ED13B0"/>
    <w:rsid w:val="00ED1E35"/>
    <w:rsid w:val="00ED200A"/>
    <w:rsid w:val="00ED233A"/>
    <w:rsid w:val="00ED29EC"/>
    <w:rsid w:val="00ED2ACF"/>
    <w:rsid w:val="00ED31F1"/>
    <w:rsid w:val="00ED3496"/>
    <w:rsid w:val="00ED359F"/>
    <w:rsid w:val="00ED38FD"/>
    <w:rsid w:val="00ED3FA4"/>
    <w:rsid w:val="00ED4160"/>
    <w:rsid w:val="00ED4C6C"/>
    <w:rsid w:val="00ED4E0F"/>
    <w:rsid w:val="00ED55BB"/>
    <w:rsid w:val="00ED5EFE"/>
    <w:rsid w:val="00ED651C"/>
    <w:rsid w:val="00ED695A"/>
    <w:rsid w:val="00ED6B41"/>
    <w:rsid w:val="00ED6E6B"/>
    <w:rsid w:val="00ED7F2B"/>
    <w:rsid w:val="00ED7F3B"/>
    <w:rsid w:val="00EE05AC"/>
    <w:rsid w:val="00EE076D"/>
    <w:rsid w:val="00EE0B04"/>
    <w:rsid w:val="00EE10CB"/>
    <w:rsid w:val="00EE2579"/>
    <w:rsid w:val="00EE25E2"/>
    <w:rsid w:val="00EE25E9"/>
    <w:rsid w:val="00EE2639"/>
    <w:rsid w:val="00EE44AA"/>
    <w:rsid w:val="00EE52E4"/>
    <w:rsid w:val="00EE5C0E"/>
    <w:rsid w:val="00EE6143"/>
    <w:rsid w:val="00EE68A6"/>
    <w:rsid w:val="00EE6CC2"/>
    <w:rsid w:val="00EE73E2"/>
    <w:rsid w:val="00EE764A"/>
    <w:rsid w:val="00EF0887"/>
    <w:rsid w:val="00EF12CC"/>
    <w:rsid w:val="00EF15B9"/>
    <w:rsid w:val="00EF212D"/>
    <w:rsid w:val="00EF2229"/>
    <w:rsid w:val="00EF23D3"/>
    <w:rsid w:val="00EF2CDE"/>
    <w:rsid w:val="00EF3755"/>
    <w:rsid w:val="00EF3B4E"/>
    <w:rsid w:val="00EF408F"/>
    <w:rsid w:val="00EF7EF0"/>
    <w:rsid w:val="00F00718"/>
    <w:rsid w:val="00F007AE"/>
    <w:rsid w:val="00F02218"/>
    <w:rsid w:val="00F0277D"/>
    <w:rsid w:val="00F0289F"/>
    <w:rsid w:val="00F03377"/>
    <w:rsid w:val="00F0340A"/>
    <w:rsid w:val="00F03917"/>
    <w:rsid w:val="00F04E50"/>
    <w:rsid w:val="00F04EF6"/>
    <w:rsid w:val="00F05C73"/>
    <w:rsid w:val="00F06434"/>
    <w:rsid w:val="00F06E18"/>
    <w:rsid w:val="00F07112"/>
    <w:rsid w:val="00F07FC0"/>
    <w:rsid w:val="00F10695"/>
    <w:rsid w:val="00F109C7"/>
    <w:rsid w:val="00F11534"/>
    <w:rsid w:val="00F1177C"/>
    <w:rsid w:val="00F11F5F"/>
    <w:rsid w:val="00F12240"/>
    <w:rsid w:val="00F12CB2"/>
    <w:rsid w:val="00F13208"/>
    <w:rsid w:val="00F133D4"/>
    <w:rsid w:val="00F13D96"/>
    <w:rsid w:val="00F15633"/>
    <w:rsid w:val="00F15DED"/>
    <w:rsid w:val="00F15FF7"/>
    <w:rsid w:val="00F16D98"/>
    <w:rsid w:val="00F17104"/>
    <w:rsid w:val="00F1738D"/>
    <w:rsid w:val="00F209F8"/>
    <w:rsid w:val="00F21392"/>
    <w:rsid w:val="00F22073"/>
    <w:rsid w:val="00F220F0"/>
    <w:rsid w:val="00F22CC7"/>
    <w:rsid w:val="00F22CE2"/>
    <w:rsid w:val="00F22D0C"/>
    <w:rsid w:val="00F22E1B"/>
    <w:rsid w:val="00F23173"/>
    <w:rsid w:val="00F2328A"/>
    <w:rsid w:val="00F23491"/>
    <w:rsid w:val="00F234D2"/>
    <w:rsid w:val="00F23CB4"/>
    <w:rsid w:val="00F24C57"/>
    <w:rsid w:val="00F25000"/>
    <w:rsid w:val="00F25392"/>
    <w:rsid w:val="00F271FE"/>
    <w:rsid w:val="00F2739A"/>
    <w:rsid w:val="00F30C25"/>
    <w:rsid w:val="00F30CA7"/>
    <w:rsid w:val="00F31F63"/>
    <w:rsid w:val="00F32221"/>
    <w:rsid w:val="00F322CE"/>
    <w:rsid w:val="00F32A7D"/>
    <w:rsid w:val="00F33338"/>
    <w:rsid w:val="00F33F50"/>
    <w:rsid w:val="00F34871"/>
    <w:rsid w:val="00F351B9"/>
    <w:rsid w:val="00F35255"/>
    <w:rsid w:val="00F35A1A"/>
    <w:rsid w:val="00F35E98"/>
    <w:rsid w:val="00F369E6"/>
    <w:rsid w:val="00F36AF9"/>
    <w:rsid w:val="00F36C07"/>
    <w:rsid w:val="00F37103"/>
    <w:rsid w:val="00F37607"/>
    <w:rsid w:val="00F37640"/>
    <w:rsid w:val="00F401E1"/>
    <w:rsid w:val="00F40B35"/>
    <w:rsid w:val="00F4107E"/>
    <w:rsid w:val="00F41D8C"/>
    <w:rsid w:val="00F42820"/>
    <w:rsid w:val="00F42D87"/>
    <w:rsid w:val="00F432D5"/>
    <w:rsid w:val="00F433A4"/>
    <w:rsid w:val="00F434AF"/>
    <w:rsid w:val="00F43A45"/>
    <w:rsid w:val="00F443E1"/>
    <w:rsid w:val="00F4442C"/>
    <w:rsid w:val="00F44583"/>
    <w:rsid w:val="00F4513E"/>
    <w:rsid w:val="00F4527F"/>
    <w:rsid w:val="00F45AFC"/>
    <w:rsid w:val="00F46B28"/>
    <w:rsid w:val="00F46BC7"/>
    <w:rsid w:val="00F46D03"/>
    <w:rsid w:val="00F500D1"/>
    <w:rsid w:val="00F507DC"/>
    <w:rsid w:val="00F50E87"/>
    <w:rsid w:val="00F51697"/>
    <w:rsid w:val="00F51DDE"/>
    <w:rsid w:val="00F51E2C"/>
    <w:rsid w:val="00F52950"/>
    <w:rsid w:val="00F5362E"/>
    <w:rsid w:val="00F53AB4"/>
    <w:rsid w:val="00F55531"/>
    <w:rsid w:val="00F556D9"/>
    <w:rsid w:val="00F558E3"/>
    <w:rsid w:val="00F55A28"/>
    <w:rsid w:val="00F55E94"/>
    <w:rsid w:val="00F564CE"/>
    <w:rsid w:val="00F57075"/>
    <w:rsid w:val="00F576E8"/>
    <w:rsid w:val="00F6018A"/>
    <w:rsid w:val="00F60C2C"/>
    <w:rsid w:val="00F610C2"/>
    <w:rsid w:val="00F6131C"/>
    <w:rsid w:val="00F62C4C"/>
    <w:rsid w:val="00F62FB4"/>
    <w:rsid w:val="00F63278"/>
    <w:rsid w:val="00F63545"/>
    <w:rsid w:val="00F637EF"/>
    <w:rsid w:val="00F63E1C"/>
    <w:rsid w:val="00F64051"/>
    <w:rsid w:val="00F6422F"/>
    <w:rsid w:val="00F64CB8"/>
    <w:rsid w:val="00F64E0F"/>
    <w:rsid w:val="00F65A26"/>
    <w:rsid w:val="00F662C9"/>
    <w:rsid w:val="00F66CF7"/>
    <w:rsid w:val="00F67B6F"/>
    <w:rsid w:val="00F702D1"/>
    <w:rsid w:val="00F71F0A"/>
    <w:rsid w:val="00F72A30"/>
    <w:rsid w:val="00F7337A"/>
    <w:rsid w:val="00F73CAD"/>
    <w:rsid w:val="00F74627"/>
    <w:rsid w:val="00F75053"/>
    <w:rsid w:val="00F761FC"/>
    <w:rsid w:val="00F764C7"/>
    <w:rsid w:val="00F764EC"/>
    <w:rsid w:val="00F7651D"/>
    <w:rsid w:val="00F76A1A"/>
    <w:rsid w:val="00F76DDE"/>
    <w:rsid w:val="00F77C50"/>
    <w:rsid w:val="00F77C54"/>
    <w:rsid w:val="00F8025D"/>
    <w:rsid w:val="00F8078A"/>
    <w:rsid w:val="00F80914"/>
    <w:rsid w:val="00F80D71"/>
    <w:rsid w:val="00F811CA"/>
    <w:rsid w:val="00F81CBF"/>
    <w:rsid w:val="00F82C7B"/>
    <w:rsid w:val="00F82EDF"/>
    <w:rsid w:val="00F836FF"/>
    <w:rsid w:val="00F8527A"/>
    <w:rsid w:val="00F8541B"/>
    <w:rsid w:val="00F85940"/>
    <w:rsid w:val="00F8668B"/>
    <w:rsid w:val="00F866B7"/>
    <w:rsid w:val="00F86F3F"/>
    <w:rsid w:val="00F90408"/>
    <w:rsid w:val="00F9063E"/>
    <w:rsid w:val="00F90927"/>
    <w:rsid w:val="00F90B8D"/>
    <w:rsid w:val="00F91B8B"/>
    <w:rsid w:val="00F924F3"/>
    <w:rsid w:val="00F92B9F"/>
    <w:rsid w:val="00F92BBB"/>
    <w:rsid w:val="00F939BF"/>
    <w:rsid w:val="00F94392"/>
    <w:rsid w:val="00F951D0"/>
    <w:rsid w:val="00F95AA5"/>
    <w:rsid w:val="00F95B8B"/>
    <w:rsid w:val="00F9621A"/>
    <w:rsid w:val="00F9626B"/>
    <w:rsid w:val="00F96F85"/>
    <w:rsid w:val="00F9700E"/>
    <w:rsid w:val="00F97441"/>
    <w:rsid w:val="00FA23CA"/>
    <w:rsid w:val="00FA288B"/>
    <w:rsid w:val="00FA2A24"/>
    <w:rsid w:val="00FA2BBB"/>
    <w:rsid w:val="00FA3658"/>
    <w:rsid w:val="00FA458A"/>
    <w:rsid w:val="00FA5A79"/>
    <w:rsid w:val="00FA5C6A"/>
    <w:rsid w:val="00FA5CBF"/>
    <w:rsid w:val="00FA6B1B"/>
    <w:rsid w:val="00FA6C9D"/>
    <w:rsid w:val="00FA6E33"/>
    <w:rsid w:val="00FA6F9A"/>
    <w:rsid w:val="00FA7511"/>
    <w:rsid w:val="00FA7D78"/>
    <w:rsid w:val="00FA7E0F"/>
    <w:rsid w:val="00FB1C91"/>
    <w:rsid w:val="00FB1DD2"/>
    <w:rsid w:val="00FB264B"/>
    <w:rsid w:val="00FB283E"/>
    <w:rsid w:val="00FB2F96"/>
    <w:rsid w:val="00FB3B02"/>
    <w:rsid w:val="00FB3D01"/>
    <w:rsid w:val="00FB417F"/>
    <w:rsid w:val="00FB451E"/>
    <w:rsid w:val="00FB4A5F"/>
    <w:rsid w:val="00FB5E57"/>
    <w:rsid w:val="00FB5F11"/>
    <w:rsid w:val="00FB6B7C"/>
    <w:rsid w:val="00FB6EB2"/>
    <w:rsid w:val="00FB75EB"/>
    <w:rsid w:val="00FC01CC"/>
    <w:rsid w:val="00FC0216"/>
    <w:rsid w:val="00FC0F30"/>
    <w:rsid w:val="00FC23D1"/>
    <w:rsid w:val="00FC2C93"/>
    <w:rsid w:val="00FC2FF2"/>
    <w:rsid w:val="00FC371B"/>
    <w:rsid w:val="00FC4718"/>
    <w:rsid w:val="00FC4FC5"/>
    <w:rsid w:val="00FC5675"/>
    <w:rsid w:val="00FC58BE"/>
    <w:rsid w:val="00FC5F8F"/>
    <w:rsid w:val="00FC602A"/>
    <w:rsid w:val="00FC61EC"/>
    <w:rsid w:val="00FC6285"/>
    <w:rsid w:val="00FC64AC"/>
    <w:rsid w:val="00FC68E6"/>
    <w:rsid w:val="00FC6D40"/>
    <w:rsid w:val="00FC737D"/>
    <w:rsid w:val="00FC79FF"/>
    <w:rsid w:val="00FD05F6"/>
    <w:rsid w:val="00FD0F66"/>
    <w:rsid w:val="00FD2236"/>
    <w:rsid w:val="00FD236B"/>
    <w:rsid w:val="00FD2638"/>
    <w:rsid w:val="00FD2E91"/>
    <w:rsid w:val="00FD3672"/>
    <w:rsid w:val="00FD369D"/>
    <w:rsid w:val="00FD3ED6"/>
    <w:rsid w:val="00FD5A54"/>
    <w:rsid w:val="00FD6B30"/>
    <w:rsid w:val="00FD6D84"/>
    <w:rsid w:val="00FD6FA7"/>
    <w:rsid w:val="00FD7F44"/>
    <w:rsid w:val="00FE0415"/>
    <w:rsid w:val="00FE084E"/>
    <w:rsid w:val="00FE0E8C"/>
    <w:rsid w:val="00FE145C"/>
    <w:rsid w:val="00FE2BDE"/>
    <w:rsid w:val="00FE2EA7"/>
    <w:rsid w:val="00FE43AC"/>
    <w:rsid w:val="00FE4878"/>
    <w:rsid w:val="00FE547C"/>
    <w:rsid w:val="00FE5502"/>
    <w:rsid w:val="00FE56B9"/>
    <w:rsid w:val="00FE595A"/>
    <w:rsid w:val="00FE59E8"/>
    <w:rsid w:val="00FE681C"/>
    <w:rsid w:val="00FE74DE"/>
    <w:rsid w:val="00FE79A7"/>
    <w:rsid w:val="00FF0056"/>
    <w:rsid w:val="00FF01D5"/>
    <w:rsid w:val="00FF05E6"/>
    <w:rsid w:val="00FF0B3F"/>
    <w:rsid w:val="00FF0DE2"/>
    <w:rsid w:val="00FF149B"/>
    <w:rsid w:val="00FF18B4"/>
    <w:rsid w:val="00FF1944"/>
    <w:rsid w:val="00FF19F1"/>
    <w:rsid w:val="00FF24DA"/>
    <w:rsid w:val="00FF2F6B"/>
    <w:rsid w:val="00FF3698"/>
    <w:rsid w:val="00FF4ABA"/>
    <w:rsid w:val="00FF4C87"/>
    <w:rsid w:val="00FF5387"/>
    <w:rsid w:val="00FF5FAC"/>
    <w:rsid w:val="00FF5FE5"/>
    <w:rsid w:val="00FF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20AF6"/>
  <w15:docId w15:val="{7A00B141-9CF9-4782-AA6C-BF532399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F424E"/>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5C50B6"/>
    <w:pPr>
      <w:ind w:left="720"/>
      <w:contextualSpacing/>
    </w:pPr>
  </w:style>
  <w:style w:type="paragraph" w:styleId="BalloonText">
    <w:name w:val="Balloon Text"/>
    <w:basedOn w:val="Normal"/>
    <w:link w:val="BalloonTextChar"/>
    <w:uiPriority w:val="99"/>
    <w:semiHidden/>
    <w:unhideWhenUsed/>
    <w:rsid w:val="00F25000"/>
    <w:rPr>
      <w:rFonts w:ascii="Tahoma" w:hAnsi="Tahoma" w:cs="Tahoma"/>
      <w:sz w:val="16"/>
      <w:szCs w:val="16"/>
    </w:rPr>
  </w:style>
  <w:style w:type="character" w:customStyle="1" w:styleId="BalloonTextChar">
    <w:name w:val="Balloon Text Char"/>
    <w:basedOn w:val="DefaultParagraphFont"/>
    <w:link w:val="BalloonText"/>
    <w:uiPriority w:val="99"/>
    <w:semiHidden/>
    <w:rsid w:val="00F25000"/>
    <w:rPr>
      <w:rFonts w:ascii="Tahoma" w:hAnsi="Tahoma" w:cs="Tahoma"/>
      <w:sz w:val="16"/>
      <w:szCs w:val="16"/>
    </w:rPr>
  </w:style>
  <w:style w:type="numbering" w:customStyle="1" w:styleId="Style1">
    <w:name w:val="Style1"/>
    <w:uiPriority w:val="99"/>
    <w:rsid w:val="00947937"/>
    <w:pPr>
      <w:numPr>
        <w:numId w:val="2"/>
      </w:numPr>
    </w:pPr>
  </w:style>
  <w:style w:type="character" w:styleId="Hyperlink">
    <w:name w:val="Hyperlink"/>
    <w:basedOn w:val="DefaultParagraphFont"/>
    <w:uiPriority w:val="99"/>
    <w:unhideWhenUsed/>
    <w:rsid w:val="0022164F"/>
    <w:rPr>
      <w:color w:val="0000FF" w:themeColor="hyperlink"/>
      <w:u w:val="single"/>
    </w:rPr>
  </w:style>
  <w:style w:type="paragraph" w:styleId="Header">
    <w:name w:val="header"/>
    <w:basedOn w:val="Normal"/>
    <w:link w:val="HeaderChar"/>
    <w:uiPriority w:val="99"/>
    <w:unhideWhenUsed/>
    <w:rsid w:val="00646B21"/>
    <w:pPr>
      <w:tabs>
        <w:tab w:val="center" w:pos="4680"/>
        <w:tab w:val="right" w:pos="9360"/>
      </w:tabs>
    </w:pPr>
  </w:style>
  <w:style w:type="character" w:customStyle="1" w:styleId="HeaderChar">
    <w:name w:val="Header Char"/>
    <w:basedOn w:val="DefaultParagraphFont"/>
    <w:link w:val="Header"/>
    <w:uiPriority w:val="99"/>
    <w:rsid w:val="00646B21"/>
  </w:style>
  <w:style w:type="paragraph" w:styleId="Footer">
    <w:name w:val="footer"/>
    <w:basedOn w:val="Normal"/>
    <w:link w:val="FooterChar"/>
    <w:uiPriority w:val="99"/>
    <w:unhideWhenUsed/>
    <w:rsid w:val="00646B21"/>
    <w:pPr>
      <w:tabs>
        <w:tab w:val="center" w:pos="4680"/>
        <w:tab w:val="right" w:pos="9360"/>
      </w:tabs>
    </w:pPr>
  </w:style>
  <w:style w:type="character" w:customStyle="1" w:styleId="FooterChar">
    <w:name w:val="Footer Char"/>
    <w:basedOn w:val="DefaultParagraphFont"/>
    <w:link w:val="Footer"/>
    <w:uiPriority w:val="99"/>
    <w:rsid w:val="00646B21"/>
  </w:style>
  <w:style w:type="paragraph" w:styleId="Revision">
    <w:name w:val="Revision"/>
    <w:hidden/>
    <w:uiPriority w:val="99"/>
    <w:semiHidden/>
    <w:rsid w:val="00770BDF"/>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51093">
      <w:bodyDiv w:val="1"/>
      <w:marLeft w:val="0"/>
      <w:marRight w:val="0"/>
      <w:marTop w:val="0"/>
      <w:marBottom w:val="0"/>
      <w:divBdr>
        <w:top w:val="none" w:sz="0" w:space="0" w:color="auto"/>
        <w:left w:val="none" w:sz="0" w:space="0" w:color="auto"/>
        <w:bottom w:val="none" w:sz="0" w:space="0" w:color="auto"/>
        <w:right w:val="none" w:sz="0" w:space="0" w:color="auto"/>
      </w:divBdr>
    </w:div>
    <w:div w:id="191110491">
      <w:bodyDiv w:val="1"/>
      <w:marLeft w:val="0"/>
      <w:marRight w:val="0"/>
      <w:marTop w:val="0"/>
      <w:marBottom w:val="0"/>
      <w:divBdr>
        <w:top w:val="none" w:sz="0" w:space="0" w:color="auto"/>
        <w:left w:val="none" w:sz="0" w:space="0" w:color="auto"/>
        <w:bottom w:val="none" w:sz="0" w:space="0" w:color="auto"/>
        <w:right w:val="none" w:sz="0" w:space="0" w:color="auto"/>
      </w:divBdr>
    </w:div>
    <w:div w:id="367728249">
      <w:bodyDiv w:val="1"/>
      <w:marLeft w:val="0"/>
      <w:marRight w:val="0"/>
      <w:marTop w:val="0"/>
      <w:marBottom w:val="0"/>
      <w:divBdr>
        <w:top w:val="none" w:sz="0" w:space="0" w:color="auto"/>
        <w:left w:val="none" w:sz="0" w:space="0" w:color="auto"/>
        <w:bottom w:val="none" w:sz="0" w:space="0" w:color="auto"/>
        <w:right w:val="none" w:sz="0" w:space="0" w:color="auto"/>
      </w:divBdr>
      <w:divsChild>
        <w:div w:id="819805810">
          <w:marLeft w:val="0"/>
          <w:marRight w:val="0"/>
          <w:marTop w:val="0"/>
          <w:marBottom w:val="0"/>
          <w:divBdr>
            <w:top w:val="none" w:sz="0" w:space="0" w:color="auto"/>
            <w:left w:val="none" w:sz="0" w:space="0" w:color="auto"/>
            <w:bottom w:val="none" w:sz="0" w:space="0" w:color="auto"/>
            <w:right w:val="none" w:sz="0" w:space="0" w:color="auto"/>
          </w:divBdr>
        </w:div>
        <w:div w:id="1003822936">
          <w:marLeft w:val="0"/>
          <w:marRight w:val="0"/>
          <w:marTop w:val="0"/>
          <w:marBottom w:val="0"/>
          <w:divBdr>
            <w:top w:val="none" w:sz="0" w:space="0" w:color="auto"/>
            <w:left w:val="none" w:sz="0" w:space="0" w:color="auto"/>
            <w:bottom w:val="none" w:sz="0" w:space="0" w:color="auto"/>
            <w:right w:val="none" w:sz="0" w:space="0" w:color="auto"/>
          </w:divBdr>
        </w:div>
        <w:div w:id="128714779">
          <w:marLeft w:val="0"/>
          <w:marRight w:val="0"/>
          <w:marTop w:val="0"/>
          <w:marBottom w:val="0"/>
          <w:divBdr>
            <w:top w:val="none" w:sz="0" w:space="0" w:color="auto"/>
            <w:left w:val="none" w:sz="0" w:space="0" w:color="auto"/>
            <w:bottom w:val="none" w:sz="0" w:space="0" w:color="auto"/>
            <w:right w:val="none" w:sz="0" w:space="0" w:color="auto"/>
          </w:divBdr>
        </w:div>
        <w:div w:id="2068382762">
          <w:marLeft w:val="0"/>
          <w:marRight w:val="0"/>
          <w:marTop w:val="0"/>
          <w:marBottom w:val="0"/>
          <w:divBdr>
            <w:top w:val="none" w:sz="0" w:space="0" w:color="auto"/>
            <w:left w:val="none" w:sz="0" w:space="0" w:color="auto"/>
            <w:bottom w:val="none" w:sz="0" w:space="0" w:color="auto"/>
            <w:right w:val="none" w:sz="0" w:space="0" w:color="auto"/>
          </w:divBdr>
        </w:div>
        <w:div w:id="1122115546">
          <w:marLeft w:val="0"/>
          <w:marRight w:val="0"/>
          <w:marTop w:val="0"/>
          <w:marBottom w:val="0"/>
          <w:divBdr>
            <w:top w:val="none" w:sz="0" w:space="0" w:color="auto"/>
            <w:left w:val="none" w:sz="0" w:space="0" w:color="auto"/>
            <w:bottom w:val="none" w:sz="0" w:space="0" w:color="auto"/>
            <w:right w:val="none" w:sz="0" w:space="0" w:color="auto"/>
          </w:divBdr>
        </w:div>
        <w:div w:id="248924516">
          <w:marLeft w:val="0"/>
          <w:marRight w:val="0"/>
          <w:marTop w:val="0"/>
          <w:marBottom w:val="0"/>
          <w:divBdr>
            <w:top w:val="none" w:sz="0" w:space="0" w:color="auto"/>
            <w:left w:val="none" w:sz="0" w:space="0" w:color="auto"/>
            <w:bottom w:val="none" w:sz="0" w:space="0" w:color="auto"/>
            <w:right w:val="none" w:sz="0" w:space="0" w:color="auto"/>
          </w:divBdr>
        </w:div>
        <w:div w:id="422532361">
          <w:marLeft w:val="0"/>
          <w:marRight w:val="0"/>
          <w:marTop w:val="0"/>
          <w:marBottom w:val="0"/>
          <w:divBdr>
            <w:top w:val="none" w:sz="0" w:space="0" w:color="auto"/>
            <w:left w:val="none" w:sz="0" w:space="0" w:color="auto"/>
            <w:bottom w:val="none" w:sz="0" w:space="0" w:color="auto"/>
            <w:right w:val="none" w:sz="0" w:space="0" w:color="auto"/>
          </w:divBdr>
        </w:div>
        <w:div w:id="1792624627">
          <w:marLeft w:val="0"/>
          <w:marRight w:val="0"/>
          <w:marTop w:val="0"/>
          <w:marBottom w:val="0"/>
          <w:divBdr>
            <w:top w:val="none" w:sz="0" w:space="0" w:color="auto"/>
            <w:left w:val="none" w:sz="0" w:space="0" w:color="auto"/>
            <w:bottom w:val="none" w:sz="0" w:space="0" w:color="auto"/>
            <w:right w:val="none" w:sz="0" w:space="0" w:color="auto"/>
          </w:divBdr>
        </w:div>
        <w:div w:id="1309020525">
          <w:marLeft w:val="0"/>
          <w:marRight w:val="0"/>
          <w:marTop w:val="0"/>
          <w:marBottom w:val="0"/>
          <w:divBdr>
            <w:top w:val="none" w:sz="0" w:space="0" w:color="auto"/>
            <w:left w:val="none" w:sz="0" w:space="0" w:color="auto"/>
            <w:bottom w:val="none" w:sz="0" w:space="0" w:color="auto"/>
            <w:right w:val="none" w:sz="0" w:space="0" w:color="auto"/>
          </w:divBdr>
        </w:div>
        <w:div w:id="550076216">
          <w:marLeft w:val="0"/>
          <w:marRight w:val="0"/>
          <w:marTop w:val="0"/>
          <w:marBottom w:val="0"/>
          <w:divBdr>
            <w:top w:val="none" w:sz="0" w:space="0" w:color="auto"/>
            <w:left w:val="none" w:sz="0" w:space="0" w:color="auto"/>
            <w:bottom w:val="none" w:sz="0" w:space="0" w:color="auto"/>
            <w:right w:val="none" w:sz="0" w:space="0" w:color="auto"/>
          </w:divBdr>
        </w:div>
        <w:div w:id="877739506">
          <w:marLeft w:val="0"/>
          <w:marRight w:val="0"/>
          <w:marTop w:val="0"/>
          <w:marBottom w:val="0"/>
          <w:divBdr>
            <w:top w:val="none" w:sz="0" w:space="0" w:color="auto"/>
            <w:left w:val="none" w:sz="0" w:space="0" w:color="auto"/>
            <w:bottom w:val="none" w:sz="0" w:space="0" w:color="auto"/>
            <w:right w:val="none" w:sz="0" w:space="0" w:color="auto"/>
          </w:divBdr>
        </w:div>
        <w:div w:id="2127117453">
          <w:marLeft w:val="0"/>
          <w:marRight w:val="0"/>
          <w:marTop w:val="0"/>
          <w:marBottom w:val="0"/>
          <w:divBdr>
            <w:top w:val="none" w:sz="0" w:space="0" w:color="auto"/>
            <w:left w:val="none" w:sz="0" w:space="0" w:color="auto"/>
            <w:bottom w:val="none" w:sz="0" w:space="0" w:color="auto"/>
            <w:right w:val="none" w:sz="0" w:space="0" w:color="auto"/>
          </w:divBdr>
        </w:div>
      </w:divsChild>
    </w:div>
    <w:div w:id="668798415">
      <w:bodyDiv w:val="1"/>
      <w:marLeft w:val="0"/>
      <w:marRight w:val="0"/>
      <w:marTop w:val="0"/>
      <w:marBottom w:val="0"/>
      <w:divBdr>
        <w:top w:val="none" w:sz="0" w:space="0" w:color="auto"/>
        <w:left w:val="none" w:sz="0" w:space="0" w:color="auto"/>
        <w:bottom w:val="none" w:sz="0" w:space="0" w:color="auto"/>
        <w:right w:val="none" w:sz="0" w:space="0" w:color="auto"/>
      </w:divBdr>
    </w:div>
    <w:div w:id="1011758597">
      <w:bodyDiv w:val="1"/>
      <w:marLeft w:val="0"/>
      <w:marRight w:val="0"/>
      <w:marTop w:val="0"/>
      <w:marBottom w:val="0"/>
      <w:divBdr>
        <w:top w:val="none" w:sz="0" w:space="0" w:color="auto"/>
        <w:left w:val="none" w:sz="0" w:space="0" w:color="auto"/>
        <w:bottom w:val="none" w:sz="0" w:space="0" w:color="auto"/>
        <w:right w:val="none" w:sz="0" w:space="0" w:color="auto"/>
      </w:divBdr>
    </w:div>
    <w:div w:id="1302617272">
      <w:bodyDiv w:val="1"/>
      <w:marLeft w:val="0"/>
      <w:marRight w:val="0"/>
      <w:marTop w:val="0"/>
      <w:marBottom w:val="0"/>
      <w:divBdr>
        <w:top w:val="none" w:sz="0" w:space="0" w:color="auto"/>
        <w:left w:val="none" w:sz="0" w:space="0" w:color="auto"/>
        <w:bottom w:val="none" w:sz="0" w:space="0" w:color="auto"/>
        <w:right w:val="none" w:sz="0" w:space="0" w:color="auto"/>
      </w:divBdr>
    </w:div>
    <w:div w:id="2081635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EB462-4886-4DDF-AC10-E0242FDE1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1971</Words>
  <Characters>11237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Lindsey</dc:creator>
  <cp:lastModifiedBy>Lori Berry</cp:lastModifiedBy>
  <cp:revision>4</cp:revision>
  <cp:lastPrinted>2024-06-18T19:07:00Z</cp:lastPrinted>
  <dcterms:created xsi:type="dcterms:W3CDTF">2024-11-21T20:41:00Z</dcterms:created>
  <dcterms:modified xsi:type="dcterms:W3CDTF">2024-11-21T20:45:00Z</dcterms:modified>
</cp:coreProperties>
</file>